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A4BA2" w14:textId="1113248C" w:rsidR="00302226" w:rsidRPr="00302226" w:rsidRDefault="004B6C76" w:rsidP="00302226">
      <w:pPr>
        <w:jc w:val="center"/>
        <w:rPr>
          <w:rFonts w:ascii="Gill Sans MT" w:eastAsia="+mn-ea" w:hAnsi="Gill Sans MT" w:cs="+mn-cs"/>
          <w:color w:val="003399"/>
          <w:kern w:val="24"/>
          <w:sz w:val="28"/>
          <w:szCs w:val="64"/>
          <w:lang w:val="en-GB" w:eastAsia="de-AT"/>
        </w:rPr>
      </w:pPr>
      <w:r w:rsidRPr="00302226">
        <w:rPr>
          <w:rFonts w:ascii="Gill Sans MT" w:eastAsia="+mn-ea" w:hAnsi="Gill Sans MT" w:cs="+mn-cs"/>
          <w:color w:val="003399"/>
          <w:kern w:val="24"/>
          <w:sz w:val="28"/>
          <w:szCs w:val="64"/>
          <w:lang w:val="en-GB" w:eastAsia="de-AT"/>
        </w:rPr>
        <w:t xml:space="preserve">Compliance </w:t>
      </w:r>
      <w:r w:rsidR="008B4376" w:rsidRPr="00302226">
        <w:rPr>
          <w:rFonts w:ascii="Gill Sans MT" w:eastAsia="+mn-ea" w:hAnsi="Gill Sans MT" w:cs="+mn-cs"/>
          <w:color w:val="003399"/>
          <w:kern w:val="24"/>
          <w:sz w:val="28"/>
          <w:szCs w:val="64"/>
          <w:lang w:val="en-GB" w:eastAsia="de-AT"/>
        </w:rPr>
        <w:t>Assessment</w:t>
      </w:r>
      <w:r w:rsidRPr="00302226">
        <w:rPr>
          <w:rFonts w:ascii="Gill Sans MT" w:eastAsia="+mn-ea" w:hAnsi="Gill Sans MT" w:cs="+mn-cs"/>
          <w:color w:val="003399"/>
          <w:kern w:val="24"/>
          <w:sz w:val="28"/>
          <w:szCs w:val="64"/>
          <w:lang w:val="en-GB" w:eastAsia="de-AT"/>
        </w:rPr>
        <w:t xml:space="preserve"> </w:t>
      </w:r>
      <w:r w:rsidR="00302226">
        <w:rPr>
          <w:rFonts w:ascii="Gill Sans MT" w:eastAsia="+mn-ea" w:hAnsi="Gill Sans MT" w:cs="+mn-cs"/>
          <w:color w:val="003399"/>
          <w:kern w:val="24"/>
          <w:sz w:val="28"/>
          <w:szCs w:val="64"/>
          <w:lang w:val="en-GB" w:eastAsia="de-AT"/>
        </w:rPr>
        <w:t xml:space="preserve">Form for </w:t>
      </w:r>
      <w:r w:rsidR="00302226" w:rsidRPr="00302226">
        <w:rPr>
          <w:rFonts w:ascii="Gill Sans MT" w:eastAsia="+mn-ea" w:hAnsi="Gill Sans MT" w:cs="+mn-cs"/>
          <w:color w:val="003399"/>
          <w:kern w:val="24"/>
          <w:sz w:val="28"/>
          <w:szCs w:val="64"/>
          <w:lang w:val="en-GB" w:eastAsia="de-AT"/>
        </w:rPr>
        <w:t>COMMISSION DELEGATED REGULATION (EU) No 886/2013</w:t>
      </w:r>
    </w:p>
    <w:p w14:paraId="3BBECAA3" w14:textId="2EE27FB5" w:rsidR="00457743" w:rsidRDefault="00E962AC" w:rsidP="00302226">
      <w:pPr>
        <w:jc w:val="center"/>
        <w:rPr>
          <w:rFonts w:ascii="Gill Sans MT" w:eastAsia="+mn-ea" w:hAnsi="Gill Sans MT" w:cs="+mn-cs"/>
          <w:color w:val="003399"/>
          <w:kern w:val="24"/>
          <w:sz w:val="24"/>
          <w:szCs w:val="64"/>
          <w:lang w:val="en-GB" w:eastAsia="de-AT"/>
        </w:rPr>
      </w:pPr>
      <w:r>
        <w:rPr>
          <w:rFonts w:ascii="Gill Sans MT" w:eastAsia="+mn-ea" w:hAnsi="Gill Sans MT" w:cs="+mn-cs"/>
          <w:color w:val="003399"/>
          <w:kern w:val="24"/>
          <w:sz w:val="24"/>
          <w:szCs w:val="64"/>
          <w:lang w:val="en-GB" w:eastAsia="de-AT"/>
        </w:rPr>
        <w:t>S</w:t>
      </w:r>
      <w:r w:rsidR="00302226" w:rsidRPr="00302226">
        <w:rPr>
          <w:rFonts w:ascii="Gill Sans MT" w:eastAsia="+mn-ea" w:hAnsi="Gill Sans MT" w:cs="+mn-cs"/>
          <w:color w:val="003399"/>
          <w:kern w:val="24"/>
          <w:sz w:val="24"/>
          <w:szCs w:val="64"/>
          <w:lang w:val="en-GB" w:eastAsia="de-AT"/>
        </w:rPr>
        <w:t xml:space="preserve">upplementing Directive 2010/40/EU of the European Parliament and of the Council with regard to data and procedures for the provision, where possible, of </w:t>
      </w:r>
      <w:bookmarkStart w:id="0" w:name="_GoBack"/>
      <w:bookmarkEnd w:id="0"/>
      <w:r w:rsidR="00302226" w:rsidRPr="00302226">
        <w:rPr>
          <w:rFonts w:ascii="Gill Sans MT" w:eastAsia="+mn-ea" w:hAnsi="Gill Sans MT" w:cs="+mn-cs"/>
          <w:color w:val="003399"/>
          <w:kern w:val="24"/>
          <w:sz w:val="24"/>
          <w:szCs w:val="64"/>
          <w:lang w:val="en-GB" w:eastAsia="de-AT"/>
        </w:rPr>
        <w:t>road safety-related minimum universal traffic information free of charge to users</w:t>
      </w:r>
    </w:p>
    <w:p w14:paraId="52B468B1" w14:textId="77777777" w:rsidR="005D46C6" w:rsidRPr="00302226" w:rsidRDefault="005D46C6" w:rsidP="00302226">
      <w:pPr>
        <w:jc w:val="center"/>
        <w:rPr>
          <w:rFonts w:ascii="Gill Sans MT" w:eastAsia="+mn-ea" w:hAnsi="Gill Sans MT" w:cs="+mn-cs"/>
          <w:color w:val="003399"/>
          <w:kern w:val="24"/>
          <w:sz w:val="24"/>
          <w:szCs w:val="64"/>
          <w:lang w:val="en-GB" w:eastAsia="de-AT"/>
        </w:rPr>
      </w:pPr>
    </w:p>
    <w:p w14:paraId="0DF36350" w14:textId="69BD9CA2" w:rsidR="00B028FC" w:rsidRPr="00E962AC" w:rsidRDefault="4FC76B63" w:rsidP="28B5EDDB">
      <w:pPr>
        <w:rPr>
          <w:rFonts w:ascii="Gill Sans MT" w:eastAsia="+mn-ea" w:hAnsi="Gill Sans MT" w:cs="+mn-cs"/>
          <w:kern w:val="24"/>
          <w:sz w:val="18"/>
          <w:szCs w:val="64"/>
          <w:lang w:val="en-GB" w:eastAsia="de-AT"/>
        </w:rPr>
      </w:pPr>
      <w:r w:rsidRPr="00E962AC">
        <w:rPr>
          <w:rFonts w:ascii="Gill Sans MT" w:eastAsia="+mn-ea" w:hAnsi="Gill Sans MT" w:cs="+mn-cs"/>
          <w:kern w:val="24"/>
          <w:sz w:val="18"/>
          <w:szCs w:val="64"/>
          <w:lang w:val="en-GB" w:eastAsia="de-AT"/>
        </w:rPr>
        <w:t>Request of the service or check of the service on a busy day of traffic, on which an increased volume of reports is to be expected! (Rain/start of school/start of holidays/before long weekends</w:t>
      </w:r>
      <w:r w:rsidR="27C31E46" w:rsidRPr="00E962AC">
        <w:rPr>
          <w:rFonts w:ascii="Gill Sans MT" w:eastAsia="+mn-ea" w:hAnsi="Gill Sans MT" w:cs="+mn-cs"/>
          <w:kern w:val="24"/>
          <w:sz w:val="18"/>
          <w:szCs w:val="64"/>
          <w:lang w:val="en-GB" w:eastAsia="de-AT"/>
        </w:rPr>
        <w:t>)</w:t>
      </w:r>
    </w:p>
    <w:tbl>
      <w:tblPr>
        <w:tblStyle w:val="Gitternetztabelle4Akzent4"/>
        <w:tblpPr w:leftFromText="141" w:rightFromText="141" w:vertAnchor="text" w:tblpY="1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1"/>
        <w:gridCol w:w="2948"/>
        <w:gridCol w:w="2297"/>
        <w:gridCol w:w="2268"/>
        <w:gridCol w:w="1701"/>
        <w:gridCol w:w="1418"/>
      </w:tblGrid>
      <w:tr w:rsidR="004F2A5F" w:rsidRPr="00A60299" w14:paraId="2F8AC7FA" w14:textId="77777777" w:rsidTr="00795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single" w:sz="4" w:space="0" w:color="806000"/>
            </w:tcBorders>
            <w:shd w:val="clear" w:color="auto" w:fill="BF8F00" w:themeFill="accent4" w:themeFillShade="BF"/>
          </w:tcPr>
          <w:p w14:paraId="76C255E8" w14:textId="2152EBF1" w:rsidR="00096833" w:rsidRPr="00795537" w:rsidRDefault="00052E55" w:rsidP="00BB10EA">
            <w:pPr>
              <w:jc w:val="both"/>
              <w:rPr>
                <w:rFonts w:ascii="Gill Sans MT" w:eastAsia="+mn-ea" w:hAnsi="Gill Sans MT" w:cs="+mn-cs"/>
                <w:bCs w:val="0"/>
                <w:kern w:val="24"/>
                <w:sz w:val="18"/>
                <w:szCs w:val="18"/>
                <w:lang w:val="en-GB" w:eastAsia="de-AT"/>
              </w:rPr>
            </w:pPr>
            <w:r w:rsidRPr="00795537">
              <w:rPr>
                <w:rFonts w:ascii="Gill Sans MT" w:eastAsia="+mn-ea" w:hAnsi="Gill Sans MT" w:cs="+mn-cs"/>
                <w:kern w:val="24"/>
                <w:sz w:val="18"/>
                <w:szCs w:val="18"/>
                <w:lang w:val="en-GB" w:eastAsia="de-AT"/>
              </w:rPr>
              <w:t>Article</w:t>
            </w:r>
          </w:p>
        </w:tc>
        <w:tc>
          <w:tcPr>
            <w:tcW w:w="2948" w:type="dxa"/>
            <w:tcBorders>
              <w:left w:val="single" w:sz="4" w:space="0" w:color="806000"/>
              <w:right w:val="single" w:sz="4" w:space="0" w:color="806000"/>
            </w:tcBorders>
            <w:shd w:val="clear" w:color="auto" w:fill="BF8F00" w:themeFill="accent4" w:themeFillShade="BF"/>
          </w:tcPr>
          <w:p w14:paraId="18669920" w14:textId="16247C89" w:rsidR="00096833" w:rsidRPr="00795537" w:rsidRDefault="00052E55" w:rsidP="000F54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+mn-ea" w:hAnsi="Gill Sans MT" w:cs="+mn-cs"/>
                <w:b w:val="0"/>
                <w:bCs w:val="0"/>
                <w:kern w:val="24"/>
                <w:sz w:val="18"/>
                <w:szCs w:val="18"/>
                <w:lang w:val="en-GB" w:eastAsia="de-AT"/>
              </w:rPr>
            </w:pPr>
            <w:r w:rsidRPr="00795537">
              <w:rPr>
                <w:rFonts w:ascii="Gill Sans MT" w:eastAsia="+mn-ea" w:hAnsi="Gill Sans MT" w:cs="+mn-cs"/>
                <w:kern w:val="24"/>
                <w:sz w:val="18"/>
                <w:szCs w:val="18"/>
                <w:lang w:val="en-GB" w:eastAsia="de-AT"/>
              </w:rPr>
              <w:t>Key questions</w:t>
            </w:r>
          </w:p>
        </w:tc>
        <w:tc>
          <w:tcPr>
            <w:tcW w:w="2297" w:type="dxa"/>
            <w:tcBorders>
              <w:left w:val="single" w:sz="4" w:space="0" w:color="806000"/>
              <w:right w:val="single" w:sz="4" w:space="0" w:color="806000"/>
            </w:tcBorders>
            <w:shd w:val="clear" w:color="auto" w:fill="BF8F00" w:themeFill="accent4" w:themeFillShade="BF"/>
          </w:tcPr>
          <w:p w14:paraId="330D0D35" w14:textId="7E6A1FB7" w:rsidR="00096833" w:rsidRPr="00795537" w:rsidRDefault="00052E55" w:rsidP="000F54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+mn-ea" w:hAnsi="Gill Sans MT" w:cs="+mn-cs"/>
                <w:b w:val="0"/>
                <w:bCs w:val="0"/>
                <w:kern w:val="24"/>
                <w:sz w:val="18"/>
                <w:szCs w:val="18"/>
                <w:lang w:val="en-GB" w:eastAsia="de-AT"/>
              </w:rPr>
            </w:pPr>
            <w:r w:rsidRPr="00795537">
              <w:rPr>
                <w:rFonts w:ascii="Gill Sans MT" w:eastAsia="+mn-ea" w:hAnsi="Gill Sans MT" w:cs="+mn-cs"/>
                <w:kern w:val="24"/>
                <w:sz w:val="18"/>
                <w:szCs w:val="18"/>
                <w:lang w:val="en-GB" w:eastAsia="de-AT"/>
              </w:rPr>
              <w:t xml:space="preserve">Theoretical </w:t>
            </w:r>
            <w:r w:rsidR="00C10054" w:rsidRPr="00795537">
              <w:rPr>
                <w:rFonts w:ascii="Gill Sans MT" w:eastAsia="+mn-ea" w:hAnsi="Gill Sans MT" w:cs="+mn-cs"/>
                <w:kern w:val="24"/>
                <w:sz w:val="18"/>
                <w:szCs w:val="18"/>
                <w:lang w:val="en-GB" w:eastAsia="de-AT"/>
              </w:rPr>
              <w:t>assessment</w:t>
            </w:r>
          </w:p>
        </w:tc>
        <w:tc>
          <w:tcPr>
            <w:tcW w:w="2268" w:type="dxa"/>
            <w:tcBorders>
              <w:left w:val="single" w:sz="4" w:space="0" w:color="806000"/>
              <w:right w:val="single" w:sz="4" w:space="0" w:color="806000"/>
            </w:tcBorders>
            <w:shd w:val="clear" w:color="auto" w:fill="BF8F00" w:themeFill="accent4" w:themeFillShade="BF"/>
          </w:tcPr>
          <w:p w14:paraId="16C08705" w14:textId="22A111E8" w:rsidR="00096833" w:rsidRPr="00795537" w:rsidRDefault="00052E55" w:rsidP="000F54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+mn-ea" w:hAnsi="Gill Sans MT" w:cs="+mn-cs"/>
                <w:b w:val="0"/>
                <w:bCs w:val="0"/>
                <w:kern w:val="24"/>
                <w:sz w:val="18"/>
                <w:szCs w:val="18"/>
                <w:lang w:val="en-GB" w:eastAsia="de-AT"/>
              </w:rPr>
            </w:pPr>
            <w:r w:rsidRPr="00795537">
              <w:rPr>
                <w:rFonts w:ascii="Gill Sans MT" w:eastAsia="+mn-ea" w:hAnsi="Gill Sans MT" w:cs="+mn-cs"/>
                <w:kern w:val="24"/>
                <w:sz w:val="18"/>
                <w:szCs w:val="18"/>
                <w:lang w:val="en-GB" w:eastAsia="de-AT"/>
              </w:rPr>
              <w:t>C</w:t>
            </w:r>
            <w:r w:rsidR="00653134" w:rsidRPr="00795537">
              <w:rPr>
                <w:rFonts w:ascii="Gill Sans MT" w:eastAsia="+mn-ea" w:hAnsi="Gill Sans MT" w:cs="+mn-cs"/>
                <w:kern w:val="24"/>
                <w:sz w:val="18"/>
                <w:szCs w:val="18"/>
                <w:lang w:val="en-GB" w:eastAsia="de-AT"/>
              </w:rPr>
              <w:t xml:space="preserve">ontent </w:t>
            </w:r>
            <w:r w:rsidR="00C10054" w:rsidRPr="00795537">
              <w:rPr>
                <w:rFonts w:ascii="Gill Sans MT" w:eastAsia="+mn-ea" w:hAnsi="Gill Sans MT" w:cs="+mn-cs"/>
                <w:kern w:val="24"/>
                <w:sz w:val="18"/>
                <w:szCs w:val="18"/>
                <w:lang w:val="en-GB" w:eastAsia="de-AT"/>
              </w:rPr>
              <w:t>assessment</w:t>
            </w:r>
          </w:p>
        </w:tc>
        <w:tc>
          <w:tcPr>
            <w:tcW w:w="1701" w:type="dxa"/>
            <w:tcBorders>
              <w:left w:val="single" w:sz="4" w:space="0" w:color="806000"/>
              <w:right w:val="single" w:sz="4" w:space="0" w:color="806000"/>
            </w:tcBorders>
            <w:shd w:val="clear" w:color="auto" w:fill="BF8F00" w:themeFill="accent4" w:themeFillShade="BF"/>
          </w:tcPr>
          <w:p w14:paraId="73087958" w14:textId="61A78DF1" w:rsidR="00096833" w:rsidRPr="00795537" w:rsidRDefault="303F514B" w:rsidP="000F54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+mn-ea" w:hAnsi="Gill Sans MT" w:cs="+mn-cs"/>
                <w:b w:val="0"/>
                <w:bCs w:val="0"/>
                <w:kern w:val="24"/>
                <w:sz w:val="18"/>
                <w:szCs w:val="18"/>
                <w:lang w:val="en-GB" w:eastAsia="de-AT"/>
              </w:rPr>
            </w:pPr>
            <w:r w:rsidRPr="00795537">
              <w:rPr>
                <w:rFonts w:ascii="Gill Sans MT" w:eastAsia="+mn-ea" w:hAnsi="Gill Sans MT" w:cs="+mn-cs"/>
                <w:kern w:val="24"/>
                <w:sz w:val="18"/>
                <w:szCs w:val="18"/>
                <w:lang w:val="en-GB" w:eastAsia="de-AT"/>
              </w:rPr>
              <w:t>Requirements</w:t>
            </w:r>
          </w:p>
        </w:tc>
        <w:tc>
          <w:tcPr>
            <w:tcW w:w="1418" w:type="dxa"/>
            <w:tcBorders>
              <w:left w:val="single" w:sz="4" w:space="0" w:color="806000"/>
            </w:tcBorders>
            <w:shd w:val="clear" w:color="auto" w:fill="BF8F00" w:themeFill="accent4" w:themeFillShade="BF"/>
          </w:tcPr>
          <w:p w14:paraId="27241D75" w14:textId="6907F92A" w:rsidR="00096833" w:rsidRPr="00795537" w:rsidRDefault="00052E55" w:rsidP="000F54F9">
            <w:pPr>
              <w:ind w:lef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+mn-ea" w:hAnsi="Gill Sans MT" w:cs="+mn-cs"/>
                <w:b w:val="0"/>
                <w:bCs w:val="0"/>
                <w:kern w:val="24"/>
                <w:sz w:val="18"/>
                <w:szCs w:val="18"/>
                <w:lang w:val="en-GB" w:eastAsia="de-AT"/>
              </w:rPr>
            </w:pPr>
            <w:r w:rsidRPr="00795537">
              <w:rPr>
                <w:rFonts w:ascii="Gill Sans MT" w:eastAsia="+mn-ea" w:hAnsi="Gill Sans MT" w:cs="+mn-cs"/>
                <w:kern w:val="24"/>
                <w:sz w:val="18"/>
                <w:szCs w:val="18"/>
                <w:lang w:val="en-GB" w:eastAsia="de-AT"/>
              </w:rPr>
              <w:t>Open</w:t>
            </w:r>
          </w:p>
        </w:tc>
      </w:tr>
      <w:tr w:rsidR="00302226" w:rsidRPr="00F1674D" w14:paraId="48D831E4" w14:textId="77777777" w:rsidTr="00795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gridSpan w:val="6"/>
            <w:shd w:val="clear" w:color="auto" w:fill="FFC000" w:themeFill="accent4"/>
          </w:tcPr>
          <w:p w14:paraId="07259BD7" w14:textId="2C074162" w:rsidR="00302226" w:rsidRPr="00795537" w:rsidRDefault="00302226" w:rsidP="00BB10EA">
            <w:pPr>
              <w:ind w:left="33"/>
              <w:jc w:val="both"/>
              <w:rPr>
                <w:rFonts w:ascii="Gill Sans MT" w:eastAsia="+mn-ea" w:hAnsi="Gill Sans MT" w:cs="+mn-cs"/>
                <w:bCs w:val="0"/>
                <w:kern w:val="24"/>
                <w:sz w:val="18"/>
                <w:szCs w:val="18"/>
                <w:lang w:val="en-GB" w:eastAsia="de-AT"/>
              </w:rPr>
            </w:pPr>
            <w:r w:rsidRPr="00795537">
              <w:rPr>
                <w:rFonts w:ascii="Gill Sans MT" w:eastAsia="+mn-ea" w:hAnsi="Gill Sans MT" w:cs="+mn-cs"/>
                <w:kern w:val="24"/>
                <w:sz w:val="18"/>
                <w:szCs w:val="18"/>
                <w:lang w:val="en-GB" w:eastAsia="de-AT"/>
              </w:rPr>
              <w:t xml:space="preserve">Article 3 List of road-safety related events or conditions </w:t>
            </w:r>
          </w:p>
        </w:tc>
      </w:tr>
      <w:tr w:rsidR="004F2A5F" w:rsidRPr="00966A21" w14:paraId="493F1F51" w14:textId="77777777" w:rsidTr="00795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BF9D6BF" w14:textId="2CF2EC9C" w:rsidR="00EB095A" w:rsidRPr="00795537" w:rsidRDefault="00EB095A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The events or conditions covered by the road safety-related minimum universal traffic information service shall consist of</w:t>
            </w:r>
            <w:r w:rsidR="00B40BE5"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 xml:space="preserve"> </w:t>
            </w: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at least one of the following categories:</w:t>
            </w:r>
          </w:p>
          <w:p w14:paraId="2BDC5795" w14:textId="77777777" w:rsidR="00EB095A" w:rsidRPr="00795537" w:rsidRDefault="00EB095A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(a) temporary slippery road;</w:t>
            </w:r>
          </w:p>
          <w:p w14:paraId="3F18AFA4" w14:textId="77777777" w:rsidR="00EB095A" w:rsidRPr="00795537" w:rsidRDefault="00EB095A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(b) animal, people, obstacles, debris on the road;</w:t>
            </w:r>
          </w:p>
          <w:p w14:paraId="31170F7B" w14:textId="77777777" w:rsidR="00EB095A" w:rsidRPr="00795537" w:rsidRDefault="00EB095A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(c) unprotected accident area;</w:t>
            </w:r>
          </w:p>
          <w:p w14:paraId="5CB9A08C" w14:textId="77777777" w:rsidR="00EB095A" w:rsidRPr="00795537" w:rsidRDefault="00EB095A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(d) short-term road works;</w:t>
            </w:r>
          </w:p>
          <w:p w14:paraId="585103E8" w14:textId="77777777" w:rsidR="00EB095A" w:rsidRPr="00795537" w:rsidRDefault="00EB095A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(e) reduced visibility;</w:t>
            </w:r>
          </w:p>
          <w:p w14:paraId="370FCE72" w14:textId="77777777" w:rsidR="00EB095A" w:rsidRPr="00795537" w:rsidRDefault="00EB095A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(f) wrong-way driver;</w:t>
            </w:r>
          </w:p>
          <w:p w14:paraId="746FCC38" w14:textId="77777777" w:rsidR="00EB095A" w:rsidRPr="00795537" w:rsidRDefault="00EB095A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(g) unmanaged blockage of a road;</w:t>
            </w:r>
          </w:p>
          <w:p w14:paraId="6946C352" w14:textId="1DFCEFEB" w:rsidR="00096833" w:rsidRPr="00795537" w:rsidRDefault="00EB095A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 xml:space="preserve">(h) </w:t>
            </w:r>
            <w:proofErr w:type="gramStart"/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exceptional</w:t>
            </w:r>
            <w:proofErr w:type="gramEnd"/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 xml:space="preserve"> weather conditions.</w:t>
            </w:r>
          </w:p>
        </w:tc>
        <w:tc>
          <w:tcPr>
            <w:tcW w:w="2948" w:type="dxa"/>
          </w:tcPr>
          <w:p w14:paraId="67017A3B" w14:textId="1A0330C7" w:rsidR="55E9836E" w:rsidRPr="00795537" w:rsidRDefault="5DA0A292" w:rsidP="00AC1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Theme="minorEastAsia" w:hAnsi="Gill Sans MT"/>
                <w:color w:val="000000" w:themeColor="text1"/>
                <w:sz w:val="18"/>
                <w:szCs w:val="18"/>
                <w:lang w:val="en-GB"/>
              </w:rPr>
            </w:pPr>
            <w:r w:rsidRPr="00795537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t xml:space="preserve">Is a service in place to provide </w:t>
            </w:r>
            <w:r w:rsidR="007066D3" w:rsidRPr="00795537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t>road safety-related minimum universal traffic information</w:t>
            </w:r>
            <w:r w:rsidRPr="00795537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t>?</w:t>
            </w:r>
          </w:p>
          <w:p w14:paraId="46862BC0" w14:textId="4151DFAD" w:rsidR="2B22A951" w:rsidRPr="00795537" w:rsidRDefault="5DA0A292" w:rsidP="00AC1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Theme="minorEastAsia" w:hAnsi="Gill Sans MT"/>
                <w:color w:val="000000" w:themeColor="text1"/>
                <w:sz w:val="18"/>
                <w:szCs w:val="18"/>
                <w:lang w:val="en-GB"/>
              </w:rPr>
            </w:pPr>
            <w:r w:rsidRPr="00795537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t>Does the road safety-related minimum universal traffic information service cover at least one of the listed categories?</w:t>
            </w:r>
          </w:p>
          <w:p w14:paraId="356AFA16" w14:textId="6075AE70" w:rsidR="55E9836E" w:rsidRPr="00795537" w:rsidRDefault="55E9836E" w:rsidP="00AC1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  <w:p w14:paraId="16B60DD9" w14:textId="77777777" w:rsidR="00096833" w:rsidRPr="00795537" w:rsidRDefault="00096833" w:rsidP="00AC1B0B">
            <w:pPr>
              <w:ind w:left="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</w:tc>
        <w:tc>
          <w:tcPr>
            <w:tcW w:w="2297" w:type="dxa"/>
          </w:tcPr>
          <w:p w14:paraId="613DEC5C" w14:textId="5B60A615" w:rsidR="00D939B1" w:rsidRPr="00795537" w:rsidRDefault="0032229E" w:rsidP="00322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Check</w:t>
            </w:r>
            <w:r w:rsidR="55E9836E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whether at least one category has been ticked in the self-declaration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</w:p>
        </w:tc>
        <w:tc>
          <w:tcPr>
            <w:tcW w:w="2268" w:type="dxa"/>
          </w:tcPr>
          <w:p w14:paraId="1CDBDDAB" w14:textId="37F702C0" w:rsidR="000759E6" w:rsidRPr="00795537" w:rsidRDefault="5DA0A292" w:rsidP="002C1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C</w:t>
            </w:r>
            <w:r w:rsidR="0032229E" w:rsidRPr="00795537">
              <w:rPr>
                <w:rFonts w:ascii="Gill Sans MT" w:hAnsi="Gill Sans MT"/>
                <w:sz w:val="18"/>
                <w:szCs w:val="18"/>
                <w:lang w:val="en-GB"/>
              </w:rPr>
              <w:t>heck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the </w:t>
            </w:r>
            <w:r w:rsidR="453643EE" w:rsidRPr="00795537">
              <w:rPr>
                <w:rFonts w:ascii="Gill Sans MT" w:hAnsi="Gill Sans MT"/>
                <w:sz w:val="18"/>
                <w:szCs w:val="18"/>
                <w:lang w:val="en-GB"/>
              </w:rPr>
              <w:t>data/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service (app, web service, broadcast message or similar) </w:t>
            </w:r>
            <w:r w:rsidR="000759E6" w:rsidRPr="00795537">
              <w:rPr>
                <w:rFonts w:ascii="Gill Sans MT" w:hAnsi="Gill Sans MT"/>
                <w:sz w:val="18"/>
                <w:szCs w:val="18"/>
                <w:lang w:val="en-GB"/>
              </w:rPr>
              <w:t>if the ticked categories are covered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</w:p>
          <w:p w14:paraId="7B9D66E5" w14:textId="77777777" w:rsidR="000759E6" w:rsidRPr="00795537" w:rsidRDefault="000759E6" w:rsidP="002C1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  <w:p w14:paraId="1FA17DE9" w14:textId="52E58597" w:rsidR="00C9211C" w:rsidRPr="00795537" w:rsidRDefault="00C9211C" w:rsidP="002C1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11680A1F" w14:textId="508D3CFD" w:rsidR="00096833" w:rsidRPr="00795537" w:rsidRDefault="00D030AE" w:rsidP="000F54F9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Self-d</w:t>
            </w:r>
            <w:r w:rsidR="00096833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eclaration </w:t>
            </w:r>
          </w:p>
          <w:p w14:paraId="5F58FCC2" w14:textId="584B856F" w:rsidR="00096833" w:rsidRPr="00795537" w:rsidRDefault="0032229E" w:rsidP="000F54F9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Theme="minorEastAsia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Obtaining</w:t>
            </w:r>
            <w:r w:rsidR="5DA0A292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 service</w:t>
            </w:r>
            <w:r w:rsidR="73E0E406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/data set</w:t>
            </w:r>
          </w:p>
        </w:tc>
        <w:tc>
          <w:tcPr>
            <w:tcW w:w="1418" w:type="dxa"/>
          </w:tcPr>
          <w:p w14:paraId="253F4C7D" w14:textId="4166E91E" w:rsidR="00096833" w:rsidRPr="00795537" w:rsidRDefault="00096833" w:rsidP="00C56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  <w:p w14:paraId="73E592D6" w14:textId="4D5FB78D" w:rsidR="00096833" w:rsidRPr="00795537" w:rsidRDefault="00096833" w:rsidP="000F5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</w:tc>
      </w:tr>
      <w:tr w:rsidR="00A60299" w:rsidRPr="00A60299" w14:paraId="4D401EB2" w14:textId="77777777" w:rsidTr="000F5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gridSpan w:val="6"/>
            <w:shd w:val="clear" w:color="auto" w:fill="FFC000" w:themeFill="accent4"/>
          </w:tcPr>
          <w:p w14:paraId="0C630193" w14:textId="277C87BC" w:rsidR="00A60299" w:rsidRPr="00795537" w:rsidRDefault="00A60299" w:rsidP="00BB10EA">
            <w:pPr>
              <w:ind w:left="33"/>
              <w:jc w:val="both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Article 4 Information content</w:t>
            </w:r>
          </w:p>
        </w:tc>
      </w:tr>
      <w:tr w:rsidR="004F2A5F" w:rsidRPr="00966A21" w14:paraId="739E2B07" w14:textId="77777777" w:rsidTr="00795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24C0D3B" w14:textId="538F6282" w:rsidR="002965E3" w:rsidRPr="00795537" w:rsidRDefault="002965E3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1. The information provided on the road safety-related events or conditions shall include the following items:</w:t>
            </w:r>
          </w:p>
          <w:p w14:paraId="1AA47CC8" w14:textId="77777777" w:rsidR="002965E3" w:rsidRPr="00795537" w:rsidRDefault="002965E3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(a) location of the event or the condition;</w:t>
            </w:r>
          </w:p>
          <w:p w14:paraId="318BD6D4" w14:textId="060E98CB" w:rsidR="002965E3" w:rsidRPr="00795537" w:rsidRDefault="002965E3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(b) the category of event or condition as referred to in Article 3 and, where appropriate, short description of it;</w:t>
            </w:r>
          </w:p>
          <w:p w14:paraId="2FC44ED6" w14:textId="1AB8EAEF" w:rsidR="00096833" w:rsidRPr="00795537" w:rsidRDefault="002965E3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 xml:space="preserve">(c) </w:t>
            </w:r>
            <w:proofErr w:type="gramStart"/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driving</w:t>
            </w:r>
            <w:proofErr w:type="gramEnd"/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 xml:space="preserve"> behaviour advice, where appropriate.</w:t>
            </w:r>
          </w:p>
        </w:tc>
        <w:tc>
          <w:tcPr>
            <w:tcW w:w="2948" w:type="dxa"/>
          </w:tcPr>
          <w:p w14:paraId="191129D5" w14:textId="0C704EC0" w:rsidR="00096833" w:rsidRPr="00795537" w:rsidRDefault="00B22824" w:rsidP="000F5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D</w:t>
            </w:r>
            <w:r w:rsidR="00491854" w:rsidRPr="00795537">
              <w:rPr>
                <w:rFonts w:ascii="Gill Sans MT" w:hAnsi="Gill Sans MT"/>
                <w:sz w:val="18"/>
                <w:szCs w:val="18"/>
                <w:lang w:val="en-GB"/>
              </w:rPr>
              <w:t>oes the information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include the location of </w:t>
            </w:r>
            <w:r w:rsidR="00491854" w:rsidRPr="00795537">
              <w:rPr>
                <w:rFonts w:ascii="Gill Sans MT" w:hAnsi="Gill Sans MT"/>
                <w:sz w:val="18"/>
                <w:szCs w:val="18"/>
                <w:lang w:val="en-GB"/>
              </w:rPr>
              <w:t>t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he event/the condition? </w:t>
            </w:r>
          </w:p>
          <w:p w14:paraId="427E8BCC" w14:textId="5257A184" w:rsidR="00096833" w:rsidRPr="00795537" w:rsidRDefault="475341C8" w:rsidP="000F5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Theme="minorEastAsia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Does the information include the category of the event/the condition</w:t>
            </w:r>
            <w:r w:rsidR="0B6FB576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referred to in Article 3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? </w:t>
            </w:r>
          </w:p>
          <w:p w14:paraId="0BC5EC87" w14:textId="45F8B99F" w:rsidR="00096833" w:rsidRPr="00795537" w:rsidRDefault="475341C8" w:rsidP="000F5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Does the information include a short description, where appropriate? </w:t>
            </w:r>
          </w:p>
          <w:p w14:paraId="430F9B3C" w14:textId="539A9EE8" w:rsidR="00096833" w:rsidRPr="00795537" w:rsidRDefault="4DA82C64" w:rsidP="000F5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Does the information include driving behaviour advice, where appropriate? </w:t>
            </w:r>
          </w:p>
        </w:tc>
        <w:tc>
          <w:tcPr>
            <w:tcW w:w="2297" w:type="dxa"/>
          </w:tcPr>
          <w:p w14:paraId="48C31C5F" w14:textId="3E2F979F" w:rsidR="00096833" w:rsidRPr="00795537" w:rsidRDefault="00A50331" w:rsidP="00A50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</w:pPr>
            <w:r w:rsidRPr="00795537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t xml:space="preserve">Check in accompanying documents if </w:t>
            </w:r>
            <w:r w:rsidR="55E9836E" w:rsidRPr="00795537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t xml:space="preserve">the listed categories </w:t>
            </w:r>
            <w:r w:rsidRPr="00795537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t>are described</w:t>
            </w:r>
            <w:r w:rsidR="00BB10EA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t>.</w:t>
            </w:r>
          </w:p>
        </w:tc>
        <w:tc>
          <w:tcPr>
            <w:tcW w:w="2268" w:type="dxa"/>
          </w:tcPr>
          <w:p w14:paraId="00243E9C" w14:textId="48111A26" w:rsidR="00436A59" w:rsidRPr="00795537" w:rsidRDefault="00A50331" w:rsidP="00A50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Check in</w:t>
            </w:r>
            <w:r w:rsidR="267F5357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dataset and/or service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if</w:t>
            </w:r>
            <w:r w:rsidR="267F5357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the location, the category </w:t>
            </w:r>
            <w:r w:rsidR="25C48438" w:rsidRPr="00795537">
              <w:rPr>
                <w:rFonts w:ascii="Gill Sans MT" w:hAnsi="Gill Sans MT"/>
                <w:sz w:val="18"/>
                <w:szCs w:val="18"/>
                <w:lang w:val="en-GB"/>
              </w:rPr>
              <w:t>and</w:t>
            </w:r>
            <w:r w:rsidR="267F5357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optionally a description</w:t>
            </w:r>
            <w:r w:rsidR="25C48438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and</w:t>
            </w:r>
            <w:r w:rsidR="267F5357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driving behaviour advice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are included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</w:p>
        </w:tc>
        <w:tc>
          <w:tcPr>
            <w:tcW w:w="1701" w:type="dxa"/>
          </w:tcPr>
          <w:p w14:paraId="1C08E874" w14:textId="4350FC4B" w:rsidR="00A50331" w:rsidRPr="00795537" w:rsidRDefault="00A50331" w:rsidP="000F54F9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Accompanying documents</w:t>
            </w:r>
          </w:p>
          <w:p w14:paraId="14EB91DB" w14:textId="1991CE31" w:rsidR="00A50331" w:rsidRPr="00795537" w:rsidRDefault="00A50331" w:rsidP="000F54F9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Entry on NAP </w:t>
            </w:r>
          </w:p>
          <w:p w14:paraId="504722FB" w14:textId="3BD04669" w:rsidR="00436A59" w:rsidRPr="00795537" w:rsidRDefault="00A50331" w:rsidP="00C442C1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Obtaining a data set/service</w:t>
            </w:r>
          </w:p>
          <w:p w14:paraId="70AE6901" w14:textId="030488AC" w:rsidR="00436A59" w:rsidRPr="00795537" w:rsidRDefault="00436A59" w:rsidP="000F54F9">
            <w:pPr>
              <w:pStyle w:val="Listenabsatz"/>
              <w:ind w:left="4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6DFF3B98" w14:textId="4869CEE7" w:rsidR="00096833" w:rsidRPr="00795537" w:rsidRDefault="00096833" w:rsidP="000F54F9">
            <w:pPr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</w:tc>
      </w:tr>
      <w:tr w:rsidR="004F2A5F" w:rsidRPr="00257DFF" w14:paraId="5F3E31DE" w14:textId="77777777" w:rsidTr="00795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5E5B2A4" w14:textId="7B0A3390" w:rsidR="00096833" w:rsidRPr="00795537" w:rsidRDefault="00B43836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2. The information shall be withdrawn if the event or condition cease to subsist, or shall be modified if there is a change in the event or condition.</w:t>
            </w:r>
          </w:p>
        </w:tc>
        <w:tc>
          <w:tcPr>
            <w:tcW w:w="2948" w:type="dxa"/>
          </w:tcPr>
          <w:p w14:paraId="638145EB" w14:textId="621DE92D" w:rsidR="00096833" w:rsidRPr="00795537" w:rsidRDefault="00B43836" w:rsidP="000F5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Is the information withdrawn after the end of the event/the condition?</w:t>
            </w:r>
          </w:p>
          <w:p w14:paraId="16C656A7" w14:textId="43399F0D" w:rsidR="00096833" w:rsidRPr="00795537" w:rsidRDefault="35FEF8B4" w:rsidP="000F5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Is the information modified</w:t>
            </w:r>
            <w:r w:rsidR="607D204D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when the event/the condition changes?</w:t>
            </w:r>
          </w:p>
        </w:tc>
        <w:tc>
          <w:tcPr>
            <w:tcW w:w="2297" w:type="dxa"/>
          </w:tcPr>
          <w:p w14:paraId="51F70AE0" w14:textId="49C3F0FE" w:rsidR="00096833" w:rsidRPr="00795537" w:rsidRDefault="00FA4E1C" w:rsidP="00A72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Check service description in accompanying documents </w:t>
            </w:r>
            <w:r w:rsidR="00A72FB8" w:rsidRPr="00795537">
              <w:rPr>
                <w:rFonts w:ascii="Gill Sans MT" w:hAnsi="Gill Sans MT"/>
                <w:sz w:val="18"/>
                <w:szCs w:val="18"/>
                <w:lang w:val="en-GB"/>
              </w:rPr>
              <w:t>f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or</w:t>
            </w:r>
            <w:r w:rsidR="00A72FB8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information related to termination/changes of events/conditions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</w:p>
        </w:tc>
        <w:tc>
          <w:tcPr>
            <w:tcW w:w="2268" w:type="dxa"/>
          </w:tcPr>
          <w:p w14:paraId="0D6914C9" w14:textId="0C22BFF2" w:rsidR="00096833" w:rsidRPr="00795537" w:rsidRDefault="00A72FB8" w:rsidP="00A72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Check if there is </w:t>
            </w:r>
            <w:r w:rsidR="7577219C" w:rsidRPr="00795537">
              <w:rPr>
                <w:rFonts w:ascii="Gill Sans MT" w:hAnsi="Gill Sans MT"/>
                <w:sz w:val="18"/>
                <w:szCs w:val="18"/>
                <w:lang w:val="en-GB"/>
              </w:rPr>
              <w:t>a process defined regarding termination/change of an event or condition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and if</w:t>
            </w:r>
            <w:r w:rsidR="7577219C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the process 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is </w:t>
            </w:r>
            <w:r w:rsidR="7577219C" w:rsidRPr="00795537">
              <w:rPr>
                <w:rFonts w:ascii="Gill Sans MT" w:hAnsi="Gill Sans MT"/>
                <w:sz w:val="18"/>
                <w:szCs w:val="18"/>
                <w:lang w:val="en-GB"/>
              </w:rPr>
              <w:t>m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irrored in the service/data set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</w:p>
        </w:tc>
        <w:tc>
          <w:tcPr>
            <w:tcW w:w="1701" w:type="dxa"/>
          </w:tcPr>
          <w:p w14:paraId="111D3340" w14:textId="3234B32A" w:rsidR="00A72FB8" w:rsidRPr="00795537" w:rsidRDefault="00A72FB8" w:rsidP="000F54F9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Accompanying documents</w:t>
            </w:r>
          </w:p>
          <w:p w14:paraId="26BA6EBD" w14:textId="13CBEBAE" w:rsidR="7D84FA2E" w:rsidRPr="00795537" w:rsidRDefault="7D84FA2E" w:rsidP="000F54F9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Survey of the </w:t>
            </w:r>
            <w:r w:rsidR="4D831DDB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organisation</w:t>
            </w:r>
          </w:p>
          <w:p w14:paraId="5CE24F03" w14:textId="49A9A4C6" w:rsidR="004224BE" w:rsidRPr="00795537" w:rsidRDefault="7D84FA2E" w:rsidP="00A72FB8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Obtaining the service</w:t>
            </w:r>
            <w:r w:rsidR="00A72FB8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/data set</w:t>
            </w:r>
          </w:p>
        </w:tc>
        <w:tc>
          <w:tcPr>
            <w:tcW w:w="1418" w:type="dxa"/>
          </w:tcPr>
          <w:p w14:paraId="70FE1A27" w14:textId="7A1AEEB6" w:rsidR="00551DD3" w:rsidRPr="00795537" w:rsidRDefault="00551DD3" w:rsidP="00C56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>
              <w:rPr>
                <w:rFonts w:ascii="Gill Sans MT" w:hAnsi="Gill Sans MT"/>
                <w:sz w:val="18"/>
                <w:szCs w:val="18"/>
                <w:lang w:val="en-GB"/>
              </w:rPr>
              <w:t>Criteria: Correctness; timeliness (update)</w:t>
            </w:r>
          </w:p>
        </w:tc>
      </w:tr>
      <w:tr w:rsidR="00135B99" w:rsidRPr="00F1674D" w14:paraId="6A1364C1" w14:textId="77777777" w:rsidTr="000F5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gridSpan w:val="6"/>
            <w:shd w:val="clear" w:color="auto" w:fill="FFC000" w:themeFill="accent4"/>
          </w:tcPr>
          <w:p w14:paraId="370F894F" w14:textId="2DB5FC1C" w:rsidR="00135B99" w:rsidRPr="00795537" w:rsidRDefault="00135B99" w:rsidP="00BB10EA">
            <w:pPr>
              <w:jc w:val="both"/>
              <w:rPr>
                <w:rFonts w:ascii="Gill Sans MT" w:eastAsia="+mn-ea" w:hAnsi="Gill Sans MT" w:cs="+mn-cs"/>
                <w:kern w:val="24"/>
                <w:sz w:val="18"/>
                <w:szCs w:val="18"/>
                <w:lang w:val="en-GB" w:eastAsia="de-AT"/>
              </w:rPr>
            </w:pPr>
            <w:r w:rsidRPr="00795537">
              <w:rPr>
                <w:rFonts w:ascii="Gill Sans MT" w:eastAsia="+mn-ea" w:hAnsi="Gill Sans MT" w:cs="+mn-cs"/>
                <w:kern w:val="24"/>
                <w:sz w:val="18"/>
                <w:szCs w:val="18"/>
                <w:lang w:val="en-GB" w:eastAsia="de-AT"/>
              </w:rPr>
              <w:t>Article 5 Provision of the information service</w:t>
            </w:r>
          </w:p>
        </w:tc>
      </w:tr>
      <w:tr w:rsidR="00B028FC" w:rsidRPr="00F1674D" w14:paraId="746D5E0F" w14:textId="77777777" w:rsidTr="00EF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gridSpan w:val="6"/>
            <w:shd w:val="clear" w:color="auto" w:fill="auto"/>
          </w:tcPr>
          <w:p w14:paraId="6CF4BA7F" w14:textId="20185DBF" w:rsidR="00D14DC1" w:rsidRPr="00795537" w:rsidRDefault="4E6CA320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lastRenderedPageBreak/>
              <w:t>1. Member States shall designate sections of the trans</w:t>
            </w:r>
            <w:r w:rsidR="00FE2E9B"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-European</w:t>
            </w: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 xml:space="preserve"> road network where traffic and safety conditions require the deployment of the road safety-related minimum universal traffic information service. They shall communicate these sections of roads to the Commission.</w:t>
            </w:r>
          </w:p>
          <w:p w14:paraId="3121B018" w14:textId="0DA1752D" w:rsidR="00B028FC" w:rsidRPr="00795537" w:rsidRDefault="00D14DC1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2. The provision of the information service shall fulfil the requirements set out in Articles 6 to 8.</w:t>
            </w:r>
          </w:p>
        </w:tc>
      </w:tr>
      <w:tr w:rsidR="00135B99" w:rsidRPr="00F1674D" w14:paraId="5FA5F8F4" w14:textId="77777777" w:rsidTr="000F5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gridSpan w:val="6"/>
            <w:shd w:val="clear" w:color="auto" w:fill="FFC000" w:themeFill="accent4"/>
          </w:tcPr>
          <w:p w14:paraId="6A2319E9" w14:textId="18ABF886" w:rsidR="00135B99" w:rsidRPr="00795537" w:rsidRDefault="00135B99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eastAsia="+mn-ea" w:hAnsi="Gill Sans MT" w:cs="+mn-cs"/>
                <w:kern w:val="24"/>
                <w:sz w:val="18"/>
                <w:szCs w:val="18"/>
                <w:lang w:val="en-GB" w:eastAsia="de-AT"/>
              </w:rPr>
              <w:t>Article 6 Detection of events or conditions and collection of data</w:t>
            </w:r>
          </w:p>
        </w:tc>
      </w:tr>
      <w:tr w:rsidR="00422A43" w:rsidRPr="00F1674D" w14:paraId="510DC835" w14:textId="77777777" w:rsidTr="00795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</w:tcPr>
          <w:p w14:paraId="276BB608" w14:textId="68642634" w:rsidR="006B5B26" w:rsidRPr="00795537" w:rsidRDefault="006B5B26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For the sole purposes of providing the information service, public and private road operators and/or service providers shall set up or use the means to detect events or identify conditions, and shall collect the relevant road safety-related traffic data.</w:t>
            </w:r>
          </w:p>
          <w:p w14:paraId="7CAAB0DC" w14:textId="664881C2" w:rsidR="00422A43" w:rsidRPr="00795537" w:rsidRDefault="006B5B26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The deployment of these means shall comply with the conditions and requirements set out in national law.</w:t>
            </w:r>
          </w:p>
        </w:tc>
        <w:tc>
          <w:tcPr>
            <w:tcW w:w="2948" w:type="dxa"/>
          </w:tcPr>
          <w:p w14:paraId="75A3BF26" w14:textId="1DBC8ED6" w:rsidR="52CB35DE" w:rsidRPr="00795537" w:rsidRDefault="55E9836E" w:rsidP="000F5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Theme="minorEastAsia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Are arrangements made to identify events or conditions by public and private road operators and/or service providers?</w:t>
            </w:r>
          </w:p>
          <w:p w14:paraId="54A54AA1" w14:textId="5ED509E9" w:rsidR="00A62D9E" w:rsidRPr="00795537" w:rsidRDefault="54A7F3A0" w:rsidP="000F5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Are </w:t>
            </w:r>
            <w:r w:rsidR="619CBA24" w:rsidRPr="00795537">
              <w:rPr>
                <w:rFonts w:ascii="Gill Sans MT" w:hAnsi="Gill Sans MT"/>
                <w:sz w:val="18"/>
                <w:szCs w:val="18"/>
                <w:lang w:val="en-GB"/>
              </w:rPr>
              <w:t>appropriate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means being used?</w:t>
            </w:r>
          </w:p>
          <w:p w14:paraId="78571776" w14:textId="77777777" w:rsidR="00070CA5" w:rsidRPr="00795537" w:rsidRDefault="00070CA5" w:rsidP="000F5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Are relevant road safety-related traffic data being collected?</w:t>
            </w:r>
          </w:p>
          <w:p w14:paraId="48BE79D5" w14:textId="65961867" w:rsidR="00422A43" w:rsidRPr="00795537" w:rsidRDefault="00070CA5" w:rsidP="000F5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For what purpose is the traffic data collected?</w:t>
            </w:r>
          </w:p>
          <w:p w14:paraId="568C0E6E" w14:textId="1109087B" w:rsidR="00422A43" w:rsidRPr="00795537" w:rsidRDefault="55E9836E" w:rsidP="003A5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Theme="minorEastAsia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t xml:space="preserve">Does the implementation of these arrangements comply with the conditions and requirements </w:t>
            </w:r>
            <w:r w:rsidR="003A5A38" w:rsidRPr="00795537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t>set out</w:t>
            </w:r>
            <w:r w:rsidRPr="00795537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t xml:space="preserve"> in national law?</w:t>
            </w:r>
          </w:p>
        </w:tc>
        <w:tc>
          <w:tcPr>
            <w:tcW w:w="2297" w:type="dxa"/>
          </w:tcPr>
          <w:p w14:paraId="6CF1EFCA" w14:textId="76E2228A" w:rsidR="00046F87" w:rsidRPr="00795537" w:rsidRDefault="00046F87" w:rsidP="000F5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Check accompanying documents if compliance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 xml:space="preserve"> with the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obligations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 xml:space="preserve"> of Article 6</w:t>
            </w:r>
            <w:r w:rsidR="00555524">
              <w:rPr>
                <w:rFonts w:ascii="Gill Sans MT" w:hAnsi="Gill Sans MT"/>
                <w:sz w:val="18"/>
                <w:szCs w:val="18"/>
                <w:lang w:val="en-GB"/>
              </w:rPr>
              <w:t xml:space="preserve"> are met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</w:p>
          <w:p w14:paraId="79D80762" w14:textId="77777777" w:rsidR="00046F87" w:rsidRPr="00795537" w:rsidRDefault="00046F87" w:rsidP="000F5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  <w:p w14:paraId="561287BF" w14:textId="2B5D019C" w:rsidR="00422A43" w:rsidRPr="00795537" w:rsidRDefault="00422A43" w:rsidP="000F5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0F3798B3" w14:textId="42E9A414" w:rsidR="00422A43" w:rsidRPr="00795537" w:rsidRDefault="00046F87" w:rsidP="00875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Survey</w:t>
            </w:r>
            <w:r w:rsidR="5DA0A292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of </w:t>
            </w:r>
            <w:r w:rsidR="00875AF3" w:rsidRPr="00795537">
              <w:rPr>
                <w:rFonts w:ascii="Gill Sans MT" w:hAnsi="Gill Sans MT"/>
                <w:sz w:val="18"/>
                <w:szCs w:val="18"/>
                <w:lang w:val="en-GB"/>
              </w:rPr>
              <w:t>organisation</w:t>
            </w:r>
            <w:r w:rsidR="5DA0A292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on compliance with the </w:t>
            </w:r>
            <w:r w:rsidR="00875AF3" w:rsidRPr="00795537">
              <w:rPr>
                <w:rFonts w:ascii="Gill Sans MT" w:hAnsi="Gill Sans MT"/>
                <w:sz w:val="18"/>
                <w:szCs w:val="18"/>
                <w:lang w:val="en-GB"/>
              </w:rPr>
              <w:t>obligations</w:t>
            </w:r>
            <w:r w:rsidR="5DA0A292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of Article 6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</w:p>
        </w:tc>
        <w:tc>
          <w:tcPr>
            <w:tcW w:w="1701" w:type="dxa"/>
          </w:tcPr>
          <w:p w14:paraId="6422BA93" w14:textId="3A8C5078" w:rsidR="00875AF3" w:rsidRPr="00795537" w:rsidRDefault="00875AF3" w:rsidP="000F54F9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Accompanying documents</w:t>
            </w:r>
          </w:p>
          <w:p w14:paraId="62E9C9E4" w14:textId="267EA8E9" w:rsidR="00422A43" w:rsidRPr="00795537" w:rsidRDefault="769D95D6" w:rsidP="000F54F9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Survey</w:t>
            </w:r>
            <w:r w:rsidR="085C82DC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 of the </w:t>
            </w:r>
            <w:r w:rsidR="35420046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organisation</w:t>
            </w:r>
          </w:p>
          <w:p w14:paraId="67355AF0" w14:textId="7E6CA063" w:rsidR="00422A43" w:rsidRPr="00795537" w:rsidRDefault="00422A43" w:rsidP="00875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04EE9D1B" w14:textId="2C15AA2D" w:rsidR="00422A43" w:rsidRPr="00795537" w:rsidRDefault="5DA0A292" w:rsidP="00C56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How is it possible to guarantee that collected data will not be used </w:t>
            </w:r>
            <w:r w:rsidR="5EBDA224" w:rsidRPr="00795537">
              <w:rPr>
                <w:rFonts w:ascii="Gill Sans MT" w:hAnsi="Gill Sans MT"/>
                <w:sz w:val="18"/>
                <w:szCs w:val="18"/>
                <w:lang w:val="en-GB"/>
              </w:rPr>
              <w:t>arbitrarily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/for other purposes?</w:t>
            </w:r>
          </w:p>
        </w:tc>
      </w:tr>
      <w:tr w:rsidR="00422A43" w:rsidRPr="00F1674D" w14:paraId="5CBFCA25" w14:textId="77777777" w:rsidTr="000F5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14:paraId="550CFBD5" w14:textId="77777777" w:rsidR="00422A43" w:rsidRPr="00795537" w:rsidRDefault="00422A43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10632" w:type="dxa"/>
            <w:gridSpan w:val="5"/>
          </w:tcPr>
          <w:p w14:paraId="3DB82CEA" w14:textId="59321547" w:rsidR="00422A43" w:rsidRPr="00795537" w:rsidRDefault="00AE7F93" w:rsidP="000F54F9">
            <w:pPr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/>
                <w:bCs/>
                <w:sz w:val="18"/>
                <w:szCs w:val="18"/>
                <w:lang w:val="en-GB"/>
              </w:rPr>
              <w:t>ITS Directive:</w:t>
            </w:r>
            <w:r w:rsidR="00422A43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</w:t>
            </w:r>
          </w:p>
          <w:p w14:paraId="79AFED1A" w14:textId="78F806BB" w:rsidR="00422A43" w:rsidRPr="00795537" w:rsidRDefault="00C74CFB" w:rsidP="000F54F9">
            <w:pPr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Article 10</w:t>
            </w:r>
            <w:r w:rsidR="00852013" w:rsidRPr="00795537">
              <w:rPr>
                <w:rFonts w:ascii="Gill Sans MT" w:hAnsi="Gill Sans MT"/>
                <w:sz w:val="18"/>
                <w:szCs w:val="18"/>
                <w:lang w:val="en-GB"/>
              </w:rPr>
              <w:t>: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Rules on privacy, security and re-use of information</w:t>
            </w:r>
            <w:r w:rsidR="00852013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- 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Processing of personal data; </w:t>
            </w:r>
            <w:r w:rsidR="0007364E" w:rsidRPr="00795537">
              <w:rPr>
                <w:rFonts w:ascii="Gill Sans MT" w:hAnsi="Gill Sans MT"/>
                <w:sz w:val="18"/>
                <w:szCs w:val="18"/>
                <w:lang w:val="en-GB"/>
              </w:rPr>
              <w:t>PSI Directive</w:t>
            </w:r>
            <w:r w:rsidR="00422A43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(see Article</w:t>
            </w:r>
            <w:r w:rsidR="00422A43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7, (3</w:t>
            </w:r>
            <w:proofErr w:type="gramStart"/>
            <w:r w:rsidR="00422A43" w:rsidRPr="00795537">
              <w:rPr>
                <w:rFonts w:ascii="Gill Sans MT" w:hAnsi="Gill Sans MT"/>
                <w:sz w:val="18"/>
                <w:szCs w:val="18"/>
                <w:lang w:val="en-GB"/>
              </w:rPr>
              <w:t>)c</w:t>
            </w:r>
            <w:proofErr w:type="gramEnd"/>
            <w:r w:rsidR="00422A43" w:rsidRPr="00795537">
              <w:rPr>
                <w:rFonts w:ascii="Gill Sans MT" w:hAnsi="Gill Sans MT"/>
                <w:sz w:val="18"/>
                <w:szCs w:val="18"/>
                <w:lang w:val="en-GB"/>
              </w:rPr>
              <w:t>)</w:t>
            </w:r>
            <w:r w:rsidR="0007364E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for public bodies</w:t>
            </w:r>
            <w:r w:rsidR="00422A43" w:rsidRPr="00795537">
              <w:rPr>
                <w:rFonts w:ascii="Gill Sans MT" w:hAnsi="Gill Sans MT"/>
                <w:sz w:val="18"/>
                <w:szCs w:val="18"/>
                <w:lang w:val="en-GB"/>
              </w:rPr>
              <w:t>!</w:t>
            </w:r>
          </w:p>
          <w:p w14:paraId="6D27FD85" w14:textId="6BAF8039" w:rsidR="00422A43" w:rsidRPr="00795537" w:rsidRDefault="003F4673" w:rsidP="000F54F9">
            <w:pPr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Article</w:t>
            </w:r>
            <w:r w:rsidR="00852013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11: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Rules on liability</w:t>
            </w:r>
          </w:p>
          <w:p w14:paraId="309199A3" w14:textId="1B151D1C" w:rsidR="00422A43" w:rsidRPr="00795537" w:rsidRDefault="003F4673" w:rsidP="000F54F9">
            <w:pPr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Annex</w:t>
            </w:r>
            <w:r w:rsidR="00422A43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II: 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Principles for specifications and deployment of ITS</w:t>
            </w:r>
          </w:p>
        </w:tc>
      </w:tr>
      <w:tr w:rsidR="00135B99" w:rsidRPr="00F1674D" w14:paraId="1A2FE0FD" w14:textId="77777777" w:rsidTr="000F5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gridSpan w:val="6"/>
            <w:shd w:val="clear" w:color="auto" w:fill="FFC000" w:themeFill="accent4"/>
          </w:tcPr>
          <w:p w14:paraId="5FC16AED" w14:textId="7098091E" w:rsidR="00135B99" w:rsidRPr="00795537" w:rsidRDefault="00135B99" w:rsidP="00BB10EA">
            <w:pPr>
              <w:jc w:val="both"/>
              <w:rPr>
                <w:rFonts w:ascii="Gill Sans MT" w:hAnsi="Gill Sans MT"/>
                <w:b w:val="0"/>
                <w:bCs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eastAsia="+mn-ea" w:hAnsi="Gill Sans MT" w:cs="+mn-cs"/>
                <w:kern w:val="24"/>
                <w:sz w:val="18"/>
                <w:szCs w:val="18"/>
                <w:lang w:val="en-GB" w:eastAsia="de-AT"/>
              </w:rPr>
              <w:t>Article 7 Availability, exchange and reuse of data</w:t>
            </w:r>
          </w:p>
        </w:tc>
      </w:tr>
      <w:tr w:rsidR="00422A43" w:rsidRPr="00F1674D" w14:paraId="307E6CF7" w14:textId="77777777" w:rsidTr="00795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36F20B6" w14:textId="01E5FD9B" w:rsidR="00422A43" w:rsidRPr="00795537" w:rsidRDefault="29AB81FC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 xml:space="preserve">1. Public and/or private road operators and/or service providers shall share and exchange the data they collect pursuant to Article 6. For that purpose, they shall make these data available in the DATEX II (CEN/TS 16157) format or any fully compatible and interoperable with DATEX II </w:t>
            </w:r>
            <w:r w:rsidR="5A69C2D0"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machine-readable</w:t>
            </w: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 xml:space="preserve"> format through an access point</w:t>
            </w:r>
            <w:r w:rsidR="0E1A1EAB"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.</w:t>
            </w:r>
          </w:p>
        </w:tc>
        <w:tc>
          <w:tcPr>
            <w:tcW w:w="2948" w:type="dxa"/>
          </w:tcPr>
          <w:p w14:paraId="0F1B464D" w14:textId="1EE0ABB3" w:rsidR="6C851533" w:rsidRPr="00795537" w:rsidRDefault="55E9836E" w:rsidP="000F5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Theme="minorEastAsia" w:hAnsi="Gill Sans MT"/>
                <w:color w:val="000000" w:themeColor="text1"/>
                <w:sz w:val="18"/>
                <w:szCs w:val="18"/>
                <w:lang w:val="en-GB"/>
              </w:rPr>
            </w:pPr>
            <w:r w:rsidRPr="00795537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t xml:space="preserve">Has data been made </w:t>
            </w:r>
            <w:r w:rsidR="0190D4D0" w:rsidRPr="00795537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t>available in</w:t>
            </w:r>
            <w:r w:rsidRPr="00795537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t xml:space="preserve"> DATEX II (CEN/TS 16157) or another fully compatible and DATEX II interoperable machine-readable format?</w:t>
            </w:r>
          </w:p>
          <w:p w14:paraId="2CB27947" w14:textId="2C2DF43A" w:rsidR="6C851533" w:rsidRPr="00795537" w:rsidRDefault="55E9836E" w:rsidP="000F5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Theme="minorEastAsia" w:hAnsi="Gill Sans MT"/>
                <w:color w:val="000000" w:themeColor="text1"/>
                <w:sz w:val="18"/>
                <w:szCs w:val="18"/>
                <w:lang w:val="en-GB"/>
              </w:rPr>
            </w:pPr>
            <w:r w:rsidRPr="00795537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t xml:space="preserve">Is data corresponding to the criteria available on </w:t>
            </w:r>
            <w:r w:rsidR="00046046" w:rsidRPr="00795537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t>an</w:t>
            </w:r>
            <w:r w:rsidRPr="00795537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t xml:space="preserve"> access point?</w:t>
            </w:r>
          </w:p>
          <w:p w14:paraId="4BC5DA16" w14:textId="59115540" w:rsidR="00422A43" w:rsidRPr="00795537" w:rsidRDefault="00422A43" w:rsidP="000F54F9">
            <w:pPr>
              <w:ind w:left="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</w:tc>
        <w:tc>
          <w:tcPr>
            <w:tcW w:w="2297" w:type="dxa"/>
          </w:tcPr>
          <w:p w14:paraId="0DFFFEF7" w14:textId="07EECCE8" w:rsidR="00422A43" w:rsidRPr="00795537" w:rsidRDefault="00C33F60" w:rsidP="00C3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Check </w:t>
            </w:r>
            <w:proofErr w:type="gramStart"/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if  DATEX</w:t>
            </w:r>
            <w:proofErr w:type="gramEnd"/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II (CEN/TS 16157) format or another DATEX II compatible and interoperable machine-readable format is specified for the dataset on the NAP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14:paraId="30E502E7" w14:textId="33E71E7F" w:rsidR="00422A43" w:rsidRPr="00795537" w:rsidRDefault="00C33F60" w:rsidP="00C3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Obtain a dataset and check for DATEX II format or machine-readable DATEX II compatible and interoperable format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</w:p>
        </w:tc>
        <w:tc>
          <w:tcPr>
            <w:tcW w:w="1701" w:type="dxa"/>
          </w:tcPr>
          <w:p w14:paraId="62D952CD" w14:textId="33A518D8" w:rsidR="24A7950B" w:rsidRPr="00795537" w:rsidRDefault="24A7950B" w:rsidP="000F54F9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Entry on NAP</w:t>
            </w:r>
          </w:p>
          <w:p w14:paraId="5FB6D45C" w14:textId="20623AF8" w:rsidR="00C33F60" w:rsidRPr="00795537" w:rsidRDefault="00C33F60" w:rsidP="000F54F9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Meta data</w:t>
            </w:r>
          </w:p>
          <w:p w14:paraId="7B291B65" w14:textId="5A9D1207" w:rsidR="00422A43" w:rsidRPr="00795537" w:rsidRDefault="2F02397F" w:rsidP="000F54F9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Obtain</w:t>
            </w:r>
            <w:r w:rsidR="00C33F60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ing a</w:t>
            </w: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 d</w:t>
            </w:r>
            <w:r w:rsidR="0951F275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ata</w:t>
            </w:r>
            <w:r w:rsidR="1D06C891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 </w:t>
            </w:r>
            <w:r w:rsidR="0951F275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set</w:t>
            </w:r>
          </w:p>
          <w:p w14:paraId="730CED8C" w14:textId="6011CF3A" w:rsidR="00422A43" w:rsidRPr="00795537" w:rsidRDefault="00422A43" w:rsidP="000F54F9">
            <w:pPr>
              <w:ind w:left="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5201F770" w14:textId="22E8F825" w:rsidR="00422A43" w:rsidRPr="00795537" w:rsidRDefault="5CDAE8D0" w:rsidP="00C56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A </w:t>
            </w:r>
            <w:proofErr w:type="spellStart"/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Datex</w:t>
            </w:r>
            <w:proofErr w:type="spellEnd"/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II </w:t>
            </w:r>
            <w:r w:rsidR="55E9836E" w:rsidRPr="00795537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t>conversion key must be supplied for the format and version to be interoperable and compatible;</w:t>
            </w:r>
          </w:p>
        </w:tc>
      </w:tr>
      <w:tr w:rsidR="004A47F3" w:rsidRPr="00F1674D" w14:paraId="22E88B83" w14:textId="77777777" w:rsidTr="00FF0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gridSpan w:val="6"/>
          </w:tcPr>
          <w:p w14:paraId="4D49CA73" w14:textId="01B511B4" w:rsidR="004A47F3" w:rsidRPr="00795537" w:rsidRDefault="004A47F3" w:rsidP="00BB10EA">
            <w:pPr>
              <w:ind w:left="33"/>
              <w:jc w:val="both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2. Member States shall manage a national access point to the data referred to in paragraph 1, which regroups the access points established by public and/or private road operators and/or service providers operating on their territory.</w:t>
            </w:r>
          </w:p>
        </w:tc>
      </w:tr>
      <w:tr w:rsidR="00B028FC" w:rsidRPr="00F1674D" w14:paraId="6737F69A" w14:textId="77777777" w:rsidTr="000F5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gridSpan w:val="6"/>
          </w:tcPr>
          <w:p w14:paraId="4D058123" w14:textId="7A790275" w:rsidR="00B028FC" w:rsidRPr="00795537" w:rsidRDefault="004770A4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3. These data shall be accessible for exchange and reuse by any user of road safety-related minimum universal traffic information:</w:t>
            </w:r>
          </w:p>
        </w:tc>
      </w:tr>
      <w:tr w:rsidR="00135B99" w:rsidRPr="00F1674D" w14:paraId="74E173C4" w14:textId="77777777" w:rsidTr="00795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8FC5872" w14:textId="2CAF1574" w:rsidR="00422A43" w:rsidRPr="00795537" w:rsidRDefault="00A05A69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(a) on a non-discriminatory basis;</w:t>
            </w:r>
          </w:p>
        </w:tc>
        <w:tc>
          <w:tcPr>
            <w:tcW w:w="2948" w:type="dxa"/>
          </w:tcPr>
          <w:p w14:paraId="33D9F9D6" w14:textId="358149DA" w:rsidR="00422A43" w:rsidRPr="00795537" w:rsidRDefault="48BBBC50" w:rsidP="00903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Theme="minorEastAsia" w:hAnsi="Gill Sans MT"/>
                <w:color w:val="000000" w:themeColor="text1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Are the data referred to in paragraph 3 made available for exchange and reuse</w:t>
            </w:r>
            <w:r w:rsidR="0090373D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on a non-discriminatory basis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?</w:t>
            </w:r>
          </w:p>
        </w:tc>
        <w:tc>
          <w:tcPr>
            <w:tcW w:w="2297" w:type="dxa"/>
          </w:tcPr>
          <w:p w14:paraId="1E5CCC4E" w14:textId="52FEB074" w:rsidR="00A05A69" w:rsidRPr="00795537" w:rsidRDefault="00F717D7" w:rsidP="000F5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Check h</w:t>
            </w:r>
            <w:r w:rsidR="604C7DB6" w:rsidRPr="00795537">
              <w:rPr>
                <w:rFonts w:ascii="Gill Sans MT" w:hAnsi="Gill Sans MT"/>
                <w:sz w:val="18"/>
                <w:szCs w:val="18"/>
                <w:lang w:val="en-GB"/>
              </w:rPr>
              <w:t>ow the terms and condition of d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ata exchange and reuse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are defined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</w:p>
          <w:p w14:paraId="51528D3E" w14:textId="5F085DE3" w:rsidR="00A05A69" w:rsidRPr="00795537" w:rsidRDefault="09093449" w:rsidP="000F5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Check on</w:t>
            </w:r>
            <w:r w:rsidR="28C1FFCD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access point, how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access to data is regulated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</w:p>
          <w:p w14:paraId="4C525A36" w14:textId="3AC69E4A" w:rsidR="00422A43" w:rsidRPr="00795537" w:rsidRDefault="00422A43" w:rsidP="000F54F9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23EBE36C" w14:textId="076FC917" w:rsidR="55E9836E" w:rsidRPr="00555524" w:rsidRDefault="00F717D7" w:rsidP="00555524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</w:pPr>
            <w:r w:rsidRPr="00795537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t>Check if data set can be requested/accessed without discrimination</w:t>
            </w:r>
            <w:r w:rsidR="00BB10EA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t>.</w:t>
            </w:r>
          </w:p>
          <w:p w14:paraId="0E5BB0CC" w14:textId="6A1B3085" w:rsidR="00422A43" w:rsidRPr="00795537" w:rsidRDefault="00422A43" w:rsidP="000F5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70BC348A" w14:textId="2251ECA0" w:rsidR="00422A43" w:rsidRPr="00795537" w:rsidRDefault="00555524" w:rsidP="000F54F9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Accompanying documents/ </w:t>
            </w:r>
            <w:r w:rsidR="3355F5A9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License terms</w:t>
            </w:r>
          </w:p>
          <w:p w14:paraId="33ABCFC5" w14:textId="3CAB09EF" w:rsidR="00F717D7" w:rsidRPr="00795537" w:rsidRDefault="00F717D7" w:rsidP="00F717D7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Entry on NAP</w:t>
            </w:r>
          </w:p>
          <w:p w14:paraId="72921722" w14:textId="22362B38" w:rsidR="00422A43" w:rsidRPr="00795537" w:rsidRDefault="3355F5A9" w:rsidP="000F54F9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Obtain</w:t>
            </w:r>
            <w:r w:rsidR="2AABCA72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ing</w:t>
            </w: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 a data set</w:t>
            </w:r>
          </w:p>
          <w:p w14:paraId="2DB5E547" w14:textId="3B221370" w:rsidR="00422A43" w:rsidRPr="00795537" w:rsidRDefault="3355F5A9" w:rsidP="00F717D7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lastRenderedPageBreak/>
              <w:t xml:space="preserve">Survey </w:t>
            </w:r>
            <w:r w:rsidR="4E9717D6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of the </w:t>
            </w:r>
            <w:r w:rsidR="2703A976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organisation</w:t>
            </w:r>
          </w:p>
        </w:tc>
        <w:tc>
          <w:tcPr>
            <w:tcW w:w="1418" w:type="dxa"/>
          </w:tcPr>
          <w:p w14:paraId="3629990E" w14:textId="47596F03" w:rsidR="00422A43" w:rsidRPr="00795537" w:rsidRDefault="00426903" w:rsidP="0042690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</w:pPr>
            <w:r w:rsidRPr="00426903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lastRenderedPageBreak/>
              <w:t>Non-discriminatory = same conditions for all</w:t>
            </w:r>
          </w:p>
        </w:tc>
      </w:tr>
      <w:tr w:rsidR="00422A43" w:rsidRPr="00F1674D" w14:paraId="02003B1D" w14:textId="77777777" w:rsidTr="00795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8232390" w14:textId="4068DB74" w:rsidR="00422A43" w:rsidRPr="00795537" w:rsidRDefault="008808A5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(b) within the Union irrespective of the Member State of establishment;</w:t>
            </w:r>
          </w:p>
        </w:tc>
        <w:tc>
          <w:tcPr>
            <w:tcW w:w="2948" w:type="dxa"/>
          </w:tcPr>
          <w:p w14:paraId="2FCB5A90" w14:textId="37452ED5" w:rsidR="008808A5" w:rsidRPr="00795537" w:rsidRDefault="4091EB1B" w:rsidP="000F5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Can the dataset be obtained regardless of the member state?</w:t>
            </w:r>
          </w:p>
          <w:p w14:paraId="3ECF9CFB" w14:textId="77777777" w:rsidR="009A07FD" w:rsidRPr="00795537" w:rsidRDefault="009A07FD" w:rsidP="000F5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  <w:p w14:paraId="4717FA71" w14:textId="45B4A94C" w:rsidR="00422A43" w:rsidRPr="00795537" w:rsidRDefault="18791EF2" w:rsidP="000F5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Theme="minorEastAsia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Optional:</w:t>
            </w:r>
            <w:r w:rsidR="5DA0A292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Has the dataset also been written in English to allow full access to the data for all member states?</w:t>
            </w:r>
          </w:p>
        </w:tc>
        <w:tc>
          <w:tcPr>
            <w:tcW w:w="2297" w:type="dxa"/>
          </w:tcPr>
          <w:p w14:paraId="5A2AD817" w14:textId="6B6315B3" w:rsidR="00111899" w:rsidRPr="00795537" w:rsidRDefault="5620BD51" w:rsidP="000F5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Check on 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NAP if</w:t>
            </w:r>
            <w:r w:rsidR="009A07FD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dataset can be obtained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 xml:space="preserve"> regardless of the member state.</w:t>
            </w:r>
          </w:p>
          <w:p w14:paraId="18EAFAC4" w14:textId="77777777" w:rsidR="00111899" w:rsidRPr="00795537" w:rsidRDefault="00111899" w:rsidP="000F5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  <w:p w14:paraId="7DEFA48D" w14:textId="3B98B0C4" w:rsidR="00422A43" w:rsidRPr="00795537" w:rsidRDefault="00422A43" w:rsidP="000F5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6C4D4B5E" w14:textId="5EB5B37E" w:rsidR="00422A43" w:rsidRPr="00795537" w:rsidRDefault="000A27BA" w:rsidP="000F5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I</w:t>
            </w:r>
            <w:r w:rsidR="009A07FD" w:rsidRPr="00795537">
              <w:rPr>
                <w:rFonts w:ascii="Gill Sans MT" w:hAnsi="Gill Sans MT"/>
                <w:sz w:val="18"/>
                <w:szCs w:val="18"/>
                <w:lang w:val="en-GB"/>
              </w:rPr>
              <w:t>nspect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 xml:space="preserve"> terms of use of data set.</w:t>
            </w:r>
          </w:p>
          <w:p w14:paraId="60359860" w14:textId="77777777" w:rsidR="009A07FD" w:rsidRPr="00795537" w:rsidRDefault="009A07FD" w:rsidP="000F5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  <w:p w14:paraId="6D88BDD1" w14:textId="680AEC1B" w:rsidR="00422A43" w:rsidRPr="00795537" w:rsidRDefault="009A07FD" w:rsidP="009A0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Optional: Check if </w:t>
            </w:r>
            <w:r w:rsidR="7DD308EC" w:rsidRPr="00795537">
              <w:rPr>
                <w:rFonts w:ascii="Gill Sans MT" w:hAnsi="Gill Sans MT"/>
                <w:sz w:val="18"/>
                <w:szCs w:val="18"/>
                <w:lang w:val="en-GB"/>
              </w:rPr>
              <w:t>data</w:t>
            </w:r>
            <w:r w:rsidR="7710AD83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</w:t>
            </w:r>
            <w:r w:rsidR="7DD308EC" w:rsidRPr="00795537">
              <w:rPr>
                <w:rFonts w:ascii="Gill Sans MT" w:hAnsi="Gill Sans MT"/>
                <w:sz w:val="18"/>
                <w:szCs w:val="18"/>
                <w:lang w:val="en-GB"/>
              </w:rPr>
              <w:t>set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is also available in English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</w:p>
        </w:tc>
        <w:tc>
          <w:tcPr>
            <w:tcW w:w="1701" w:type="dxa"/>
          </w:tcPr>
          <w:p w14:paraId="1361F965" w14:textId="4BBAC48D" w:rsidR="176A9FAB" w:rsidRPr="00795537" w:rsidRDefault="176A9FAB" w:rsidP="000F54F9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Entry on NAP</w:t>
            </w:r>
          </w:p>
          <w:p w14:paraId="22BC33DB" w14:textId="53A2E498" w:rsidR="57B3E3D7" w:rsidRPr="00795537" w:rsidRDefault="00555524" w:rsidP="000F54F9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Accompanying documents/ </w:t>
            </w:r>
            <w:r w:rsidR="57B3E3D7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License terms</w:t>
            </w:r>
          </w:p>
          <w:p w14:paraId="0040AC29" w14:textId="4336411F" w:rsidR="00422A43" w:rsidRPr="00795537" w:rsidRDefault="614B9C73" w:rsidP="000F54F9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Obtaining a data</w:t>
            </w:r>
            <w:r w:rsidR="56BCF352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 </w:t>
            </w: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set</w:t>
            </w:r>
          </w:p>
        </w:tc>
        <w:tc>
          <w:tcPr>
            <w:tcW w:w="1418" w:type="dxa"/>
          </w:tcPr>
          <w:p w14:paraId="4C194F33" w14:textId="5E6B3375" w:rsidR="00422A43" w:rsidRPr="00795537" w:rsidRDefault="00470913" w:rsidP="00C56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An actual check is not possible since it is not possible to check from another member state</w:t>
            </w:r>
          </w:p>
        </w:tc>
      </w:tr>
      <w:tr w:rsidR="00555524" w:rsidRPr="00555524" w14:paraId="1CFE2CFB" w14:textId="77777777" w:rsidTr="00795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</w:tcPr>
          <w:p w14:paraId="5DE87265" w14:textId="53433B41" w:rsidR="00555524" w:rsidRPr="00795537" w:rsidRDefault="00555524" w:rsidP="00555524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(c) in accordance with access rights and procedures defined in Directive 2003/98/EC;</w:t>
            </w:r>
          </w:p>
        </w:tc>
        <w:tc>
          <w:tcPr>
            <w:tcW w:w="2948" w:type="dxa"/>
          </w:tcPr>
          <w:p w14:paraId="033B651F" w14:textId="3BD1AAED" w:rsidR="00555524" w:rsidRPr="00795537" w:rsidRDefault="00555524" w:rsidP="00555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/>
                <w:bCs/>
                <w:sz w:val="18"/>
                <w:szCs w:val="18"/>
                <w:lang w:val="en-GB"/>
              </w:rPr>
              <w:t>Is the provider a public body?</w:t>
            </w:r>
          </w:p>
          <w:p w14:paraId="5C3DF104" w14:textId="370AC54D" w:rsidR="00555524" w:rsidRPr="00795537" w:rsidRDefault="00555524" w:rsidP="00555524">
            <w:pPr>
              <w:ind w:left="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If yes:</w:t>
            </w:r>
          </w:p>
          <w:p w14:paraId="287E65D1" w14:textId="09567EC3" w:rsidR="00555524" w:rsidRPr="00795537" w:rsidRDefault="00555524" w:rsidP="00555524">
            <w:pPr>
              <w:pStyle w:val="Listenabsatz"/>
              <w:ind w:left="4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Do the terms of use/access rights/-procedures comply with the Directive 2003/98/EC?</w:t>
            </w:r>
          </w:p>
          <w:p w14:paraId="00C9DECF" w14:textId="3EA11726" w:rsidR="00555524" w:rsidRPr="00795537" w:rsidRDefault="00555524" w:rsidP="00555524">
            <w:pPr>
              <w:pStyle w:val="Listenabsatz"/>
              <w:ind w:left="4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Are the data/services accessible according to the Directive 2003/98/EC?</w:t>
            </w:r>
          </w:p>
        </w:tc>
        <w:tc>
          <w:tcPr>
            <w:tcW w:w="2297" w:type="dxa"/>
          </w:tcPr>
          <w:p w14:paraId="14DD390F" w14:textId="3E4ADE55" w:rsidR="00555524" w:rsidRPr="00795537" w:rsidRDefault="00555524" w:rsidP="00555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Check if the company is a public body</w:t>
            </w:r>
            <w:r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</w:p>
          <w:p w14:paraId="42AF2E26" w14:textId="474C6228" w:rsidR="00555524" w:rsidRPr="00795537" w:rsidRDefault="00555524" w:rsidP="00555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>
              <w:rPr>
                <w:rFonts w:ascii="Gill Sans MT" w:hAnsi="Gill Sans MT"/>
                <w:sz w:val="18"/>
                <w:szCs w:val="18"/>
                <w:lang w:val="en-GB"/>
              </w:rPr>
              <w:t>Research website of the organisation regarding compliance with the Directive 2003/98/EC.</w:t>
            </w:r>
          </w:p>
        </w:tc>
        <w:tc>
          <w:tcPr>
            <w:tcW w:w="2268" w:type="dxa"/>
          </w:tcPr>
          <w:p w14:paraId="0311D2FA" w14:textId="77777777" w:rsidR="00555524" w:rsidRDefault="00555524" w:rsidP="00555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F40246">
              <w:rPr>
                <w:rFonts w:ascii="Gill Sans MT" w:hAnsi="Gill Sans MT" w:cstheme="minorHAnsi"/>
                <w:sz w:val="18"/>
                <w:szCs w:val="18"/>
                <w:lang w:val="en-GB"/>
              </w:rPr>
              <w:t>Inspect terms of use of data set.</w:t>
            </w:r>
          </w:p>
          <w:p w14:paraId="5DD7733F" w14:textId="77777777" w:rsidR="00555524" w:rsidRPr="009E2C12" w:rsidRDefault="00555524" w:rsidP="00555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9E2C12">
              <w:rPr>
                <w:rFonts w:ascii="Gill Sans MT" w:hAnsi="Gill Sans MT" w:cstheme="minorHAnsi"/>
                <w:sz w:val="18"/>
                <w:szCs w:val="18"/>
                <w:lang w:val="en-GB"/>
              </w:rPr>
              <w:t>Survey of the</w:t>
            </w:r>
            <w:r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 public body.</w:t>
            </w:r>
          </w:p>
          <w:p w14:paraId="2D6D1B18" w14:textId="77777777" w:rsidR="00555524" w:rsidRPr="009E2C12" w:rsidRDefault="00555524" w:rsidP="00555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Obtain </w:t>
            </w:r>
            <w:r w:rsidRPr="009E2C12">
              <w:rPr>
                <w:rFonts w:ascii="Gill Sans MT" w:hAnsi="Gill Sans MT" w:cstheme="minorHAnsi"/>
                <w:sz w:val="18"/>
                <w:szCs w:val="18"/>
                <w:lang w:val="en-GB"/>
              </w:rPr>
              <w:t>data set</w:t>
            </w:r>
            <w:r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 and check compliance with Directive 2003/98/EC.</w:t>
            </w:r>
          </w:p>
          <w:p w14:paraId="558A3641" w14:textId="61473039" w:rsidR="00555524" w:rsidRPr="00795537" w:rsidRDefault="00555524" w:rsidP="00555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3E27F68B" w14:textId="01B2FA1B" w:rsidR="00555524" w:rsidRDefault="00555524" w:rsidP="00555524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9E2C12">
              <w:rPr>
                <w:rFonts w:ascii="Gill Sans MT" w:hAnsi="Gill Sans MT" w:cstheme="minorHAnsi"/>
                <w:sz w:val="18"/>
                <w:szCs w:val="18"/>
                <w:lang w:val="en-GB"/>
              </w:rPr>
              <w:t>Research</w:t>
            </w:r>
            <w:r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 website</w:t>
            </w:r>
          </w:p>
          <w:p w14:paraId="1E2A0A04" w14:textId="77777777" w:rsidR="00555524" w:rsidRPr="009E2C12" w:rsidRDefault="00555524" w:rsidP="00555524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>
              <w:rPr>
                <w:rFonts w:ascii="Gill Sans MT" w:hAnsi="Gill Sans MT" w:cstheme="minorHAnsi"/>
                <w:sz w:val="18"/>
                <w:szCs w:val="18"/>
                <w:lang w:val="en-GB"/>
              </w:rPr>
              <w:t>Accompanying documents/ terms of use</w:t>
            </w:r>
          </w:p>
          <w:p w14:paraId="4DCEF4EC" w14:textId="30609142" w:rsidR="00555524" w:rsidRPr="009E2C12" w:rsidRDefault="00555524" w:rsidP="00555524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9E2C12"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Survey of </w:t>
            </w:r>
            <w:r>
              <w:rPr>
                <w:rFonts w:ascii="Gill Sans MT" w:hAnsi="Gill Sans MT" w:cstheme="minorHAnsi"/>
                <w:sz w:val="18"/>
                <w:szCs w:val="18"/>
                <w:lang w:val="en-GB"/>
              </w:rPr>
              <w:t>public body</w:t>
            </w:r>
          </w:p>
          <w:p w14:paraId="66D8CD00" w14:textId="1346F2FF" w:rsidR="00555524" w:rsidRPr="00795537" w:rsidRDefault="00555524" w:rsidP="00555524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9E2C12">
              <w:rPr>
                <w:rFonts w:ascii="Gill Sans MT" w:hAnsi="Gill Sans MT" w:cstheme="minorHAnsi"/>
                <w:sz w:val="18"/>
                <w:szCs w:val="18"/>
                <w:lang w:val="en-GB"/>
              </w:rPr>
              <w:t>Obtaining a data set</w:t>
            </w:r>
          </w:p>
        </w:tc>
        <w:tc>
          <w:tcPr>
            <w:tcW w:w="1418" w:type="dxa"/>
          </w:tcPr>
          <w:p w14:paraId="263D6952" w14:textId="04D37A7A" w:rsidR="00555524" w:rsidRPr="00795537" w:rsidRDefault="00555524" w:rsidP="00C56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</w:tc>
      </w:tr>
      <w:tr w:rsidR="00422A43" w:rsidRPr="00F1674D" w14:paraId="61A9048D" w14:textId="77777777" w:rsidTr="000F5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14:paraId="78E1A740" w14:textId="77777777" w:rsidR="00422A43" w:rsidRPr="00795537" w:rsidRDefault="00422A43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10632" w:type="dxa"/>
            <w:gridSpan w:val="5"/>
          </w:tcPr>
          <w:p w14:paraId="2D26B0B6" w14:textId="58DDAAD4" w:rsidR="00B028FC" w:rsidRPr="00795537" w:rsidRDefault="00541ED1" w:rsidP="000F54F9">
            <w:pPr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/>
                <w:bCs/>
                <w:sz w:val="18"/>
                <w:szCs w:val="18"/>
                <w:lang w:val="en-GB"/>
              </w:rPr>
              <w:t>Directive</w:t>
            </w:r>
            <w:r w:rsidR="00B028FC" w:rsidRPr="00795537">
              <w:rPr>
                <w:rFonts w:ascii="Gill Sans MT" w:hAnsi="Gill Sans MT"/>
                <w:b/>
                <w:bCs/>
                <w:sz w:val="18"/>
                <w:szCs w:val="18"/>
                <w:lang w:val="en-GB"/>
              </w:rPr>
              <w:t xml:space="preserve"> 2003/98/E</w:t>
            </w:r>
            <w:r w:rsidRPr="00795537">
              <w:rPr>
                <w:rFonts w:ascii="Gill Sans MT" w:hAnsi="Gill Sans MT"/>
                <w:b/>
                <w:bCs/>
                <w:sz w:val="18"/>
                <w:szCs w:val="18"/>
                <w:lang w:val="en-GB"/>
              </w:rPr>
              <w:t>C: PSI Directive</w:t>
            </w:r>
            <w:r w:rsidR="00B028FC" w:rsidRPr="00795537">
              <w:rPr>
                <w:rFonts w:ascii="Gill Sans MT" w:hAnsi="Gill Sans MT"/>
                <w:b/>
                <w:bCs/>
                <w:sz w:val="18"/>
                <w:szCs w:val="18"/>
                <w:lang w:val="en-GB"/>
              </w:rPr>
              <w:t xml:space="preserve">: </w:t>
            </w:r>
            <w:r w:rsidRPr="00795537">
              <w:rPr>
                <w:rFonts w:ascii="Gill Sans MT" w:hAnsi="Gill Sans MT"/>
                <w:b/>
                <w:bCs/>
                <w:sz w:val="18"/>
                <w:szCs w:val="18"/>
                <w:lang w:val="en-GB"/>
              </w:rPr>
              <w:t>Re-use of public sector information</w:t>
            </w:r>
          </w:p>
          <w:p w14:paraId="170894DC" w14:textId="601FF3EC" w:rsidR="00422A43" w:rsidRPr="00795537" w:rsidRDefault="001C4DE3" w:rsidP="000F54F9">
            <w:pPr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States the following</w:t>
            </w:r>
            <w:r w:rsidR="00422A43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: </w:t>
            </w:r>
          </w:p>
          <w:p w14:paraId="7F70EC6F" w14:textId="5F5E41CB" w:rsidR="00422A43" w:rsidRPr="00795537" w:rsidRDefault="0078247A" w:rsidP="000F54F9">
            <w:pPr>
              <w:pStyle w:val="Listenabsatz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Artic</w:t>
            </w:r>
            <w:r w:rsidR="00422A43" w:rsidRPr="00795537">
              <w:rPr>
                <w:rFonts w:ascii="Gill Sans MT" w:hAnsi="Gill Sans MT"/>
                <w:sz w:val="18"/>
                <w:szCs w:val="18"/>
                <w:lang w:val="en-GB"/>
              </w:rPr>
              <w:t>l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e</w:t>
            </w:r>
            <w:r w:rsidR="00422A43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4 (1): </w:t>
            </w:r>
            <w:r w:rsidR="00F5513A" w:rsidRPr="00795537">
              <w:rPr>
                <w:rFonts w:ascii="Gill Sans MT" w:hAnsi="Gill Sans MT"/>
                <w:sz w:val="18"/>
                <w:szCs w:val="18"/>
                <w:lang w:val="en-GB"/>
              </w:rPr>
              <w:t>Adherence to a reasonable time limit for processing re-use requests, (2) maximum 20 working days; with possibility of extension to another 20 working days (Notification deadline!); Exceptions(!)</w:t>
            </w:r>
          </w:p>
          <w:p w14:paraId="206D6556" w14:textId="4A6BE374" w:rsidR="00422A43" w:rsidRPr="00795537" w:rsidRDefault="007D1FD7" w:rsidP="000F54F9">
            <w:pPr>
              <w:pStyle w:val="Listenabsatz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Article</w:t>
            </w:r>
            <w:r w:rsidR="00422A43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5 (1):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Provision in all available formats and languages;</w:t>
            </w:r>
          </w:p>
          <w:p w14:paraId="07F9957A" w14:textId="77777777" w:rsidR="007D1FD7" w:rsidRPr="00795537" w:rsidRDefault="007D1FD7" w:rsidP="000F54F9">
            <w:pPr>
              <w:pStyle w:val="Listenabsatz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Article</w:t>
            </w:r>
            <w:r w:rsidR="00422A43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6: 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Where charges are made, the total income from supplying and allowing re-use of documents shall not exceed the cost of collection, production, reproduction and dissemination, together with a reasonable return on investment.</w:t>
            </w:r>
          </w:p>
          <w:p w14:paraId="7B4D600B" w14:textId="02C417C1" w:rsidR="00205A36" w:rsidRPr="00795537" w:rsidRDefault="007D1FD7" w:rsidP="000F54F9">
            <w:pPr>
              <w:pStyle w:val="Listenabsatz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Article</w:t>
            </w:r>
            <w:r w:rsidR="00422A43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7: </w:t>
            </w:r>
            <w:r w:rsidR="00205A36" w:rsidRPr="00795537">
              <w:rPr>
                <w:rFonts w:ascii="Gill Sans MT" w:hAnsi="Gill Sans MT"/>
                <w:sz w:val="18"/>
                <w:szCs w:val="18"/>
                <w:lang w:val="en-GB"/>
              </w:rPr>
              <w:t>Any applicable conditions and standard charges for the re-use of documents held by public sector bodies shall be pre-established and published, through electronic means where possible and appropriate. </w:t>
            </w:r>
          </w:p>
          <w:p w14:paraId="5AAFB780" w14:textId="448B4153" w:rsidR="00422A43" w:rsidRPr="00795537" w:rsidRDefault="00205A36" w:rsidP="000F54F9">
            <w:pPr>
              <w:pStyle w:val="Listenabsatz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Article</w:t>
            </w:r>
            <w:r w:rsidR="00422A43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8 (1): 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 Re-use without conditions or through a licence,</w:t>
            </w:r>
            <w:r w:rsidR="00422A43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(2)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standard licences</w:t>
            </w:r>
            <w:r w:rsidR="00A06AF5" w:rsidRPr="00795537">
              <w:rPr>
                <w:rFonts w:ascii="Gill Sans MT" w:hAnsi="Gill Sans MT"/>
                <w:sz w:val="18"/>
                <w:szCs w:val="18"/>
                <w:lang w:val="en-GB"/>
              </w:rPr>
              <w:t>;</w:t>
            </w:r>
          </w:p>
          <w:p w14:paraId="3A68CDB9" w14:textId="7968838A" w:rsidR="00422A43" w:rsidRPr="00795537" w:rsidRDefault="00422A43" w:rsidP="000F54F9">
            <w:pPr>
              <w:pStyle w:val="Listenabsatz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A</w:t>
            </w:r>
            <w:r w:rsidR="00A06AF5" w:rsidRPr="00795537">
              <w:rPr>
                <w:rFonts w:ascii="Gill Sans MT" w:hAnsi="Gill Sans MT"/>
                <w:sz w:val="18"/>
                <w:szCs w:val="18"/>
                <w:lang w:val="en-GB"/>
              </w:rPr>
              <w:t>rticle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11: </w:t>
            </w:r>
            <w:r w:rsidR="00A06AF5" w:rsidRPr="00795537">
              <w:rPr>
                <w:rFonts w:ascii="Gill Sans MT" w:hAnsi="Gill Sans MT"/>
                <w:sz w:val="18"/>
                <w:szCs w:val="18"/>
                <w:lang w:val="en-GB"/>
              </w:rPr>
              <w:t>Prohibition of exclusive arrangements</w:t>
            </w:r>
          </w:p>
        </w:tc>
      </w:tr>
      <w:tr w:rsidR="00135B99" w:rsidRPr="00F1674D" w14:paraId="1B1D90FE" w14:textId="77777777" w:rsidTr="00795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E1069E1" w14:textId="5086DCD9" w:rsidR="00E3121D" w:rsidRPr="00795537" w:rsidRDefault="7330BBFD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(d) within a timeframe that ensures the timely provision of the information service;</w:t>
            </w:r>
          </w:p>
        </w:tc>
        <w:tc>
          <w:tcPr>
            <w:tcW w:w="2948" w:type="dxa"/>
          </w:tcPr>
          <w:p w14:paraId="36BACEA1" w14:textId="71787A9D" w:rsidR="00E3121D" w:rsidRPr="00795537" w:rsidRDefault="614B9C73" w:rsidP="000F5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Theme="minorEastAsia" w:hAnsi="Gill Sans MT"/>
                <w:color w:val="000000" w:themeColor="text1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Does the time-frame ensure a timely provision</w:t>
            </w:r>
            <w:r w:rsidR="5DA0A292" w:rsidRPr="00795537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t xml:space="preserve"> of the information service?</w:t>
            </w:r>
          </w:p>
        </w:tc>
        <w:tc>
          <w:tcPr>
            <w:tcW w:w="2297" w:type="dxa"/>
          </w:tcPr>
          <w:p w14:paraId="3795D3ED" w14:textId="2C131F75" w:rsidR="00E3121D" w:rsidRPr="00795537" w:rsidRDefault="00F576D7" w:rsidP="00F57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Check accompanying documents </w:t>
            </w:r>
            <w:r w:rsidR="002E32BF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on how </w:t>
            </w:r>
            <w:r w:rsidR="7330BBFD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the time-frame </w:t>
            </w:r>
            <w:r w:rsidR="40991B79" w:rsidRPr="00795537">
              <w:rPr>
                <w:rFonts w:ascii="Gill Sans MT" w:hAnsi="Gill Sans MT"/>
                <w:sz w:val="18"/>
                <w:szCs w:val="18"/>
                <w:lang w:val="en-GB"/>
              </w:rPr>
              <w:t>for timely provision of the information service</w:t>
            </w:r>
            <w:r w:rsidR="002E32BF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is defined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</w:p>
        </w:tc>
        <w:tc>
          <w:tcPr>
            <w:tcW w:w="2268" w:type="dxa"/>
          </w:tcPr>
          <w:p w14:paraId="133A1E89" w14:textId="34265722" w:rsidR="00E3121D" w:rsidRPr="00795537" w:rsidRDefault="008A71F2" w:rsidP="000F5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>
              <w:rPr>
                <w:rFonts w:ascii="Gill Sans MT" w:hAnsi="Gill Sans MT"/>
                <w:sz w:val="18"/>
                <w:szCs w:val="18"/>
                <w:lang w:val="en-GB"/>
              </w:rPr>
              <w:t>Obtain data set and c</w:t>
            </w:r>
            <w:r w:rsidR="002E32BF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heck if </w:t>
            </w:r>
            <w:r w:rsidR="7330BBFD" w:rsidRPr="00795537">
              <w:rPr>
                <w:rFonts w:ascii="Gill Sans MT" w:hAnsi="Gill Sans MT"/>
                <w:sz w:val="18"/>
                <w:szCs w:val="18"/>
                <w:lang w:val="en-GB"/>
              </w:rPr>
              <w:t>the time-frame of provision</w:t>
            </w:r>
            <w:r w:rsidR="002E32BF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is actually adhered to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</w:p>
          <w:p w14:paraId="51BDBFBB" w14:textId="77777777" w:rsidR="00E3121D" w:rsidRDefault="00F576D7" w:rsidP="002E3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Survey of organisation on</w:t>
            </w:r>
            <w:r w:rsidR="377C4F78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quality assurance processes within the </w:t>
            </w:r>
            <w:r w:rsidR="002E32BF" w:rsidRPr="00795537">
              <w:rPr>
                <w:rFonts w:ascii="Gill Sans MT" w:hAnsi="Gill Sans MT"/>
                <w:sz w:val="18"/>
                <w:szCs w:val="18"/>
                <w:lang w:val="en-GB"/>
              </w:rPr>
              <w:t>organisation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</w:p>
          <w:p w14:paraId="09EFF1FC" w14:textId="604ADBC9" w:rsidR="00257DFF" w:rsidRPr="00795537" w:rsidRDefault="00257DFF" w:rsidP="002E3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highlight w:val="green"/>
                <w:lang w:val="en-GB"/>
              </w:rPr>
            </w:pPr>
            <w:r>
              <w:rPr>
                <w:rFonts w:ascii="Gill Sans MT" w:hAnsi="Gill Sans MT"/>
                <w:sz w:val="18"/>
                <w:szCs w:val="18"/>
                <w:lang w:val="en-GB"/>
              </w:rPr>
              <w:t>Survey of organisation, for reasons for selection of time-frame</w:t>
            </w:r>
          </w:p>
        </w:tc>
        <w:tc>
          <w:tcPr>
            <w:tcW w:w="1701" w:type="dxa"/>
          </w:tcPr>
          <w:p w14:paraId="63447643" w14:textId="426A3E05" w:rsidR="00F576D7" w:rsidRPr="00795537" w:rsidRDefault="00F576D7" w:rsidP="000F54F9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Accompanying documents </w:t>
            </w:r>
          </w:p>
          <w:p w14:paraId="00DA0CC7" w14:textId="08C562ED" w:rsidR="00BA2A74" w:rsidRPr="00795537" w:rsidRDefault="00BA2A74" w:rsidP="000F54F9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Obtaining a dataset</w:t>
            </w:r>
          </w:p>
          <w:p w14:paraId="5522FD94" w14:textId="6789E572" w:rsidR="00E3121D" w:rsidRPr="00795537" w:rsidRDefault="7330BBFD" w:rsidP="00BA2A74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Survey of the </w:t>
            </w:r>
            <w:r w:rsidR="741CE17E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organisation</w:t>
            </w:r>
          </w:p>
        </w:tc>
        <w:tc>
          <w:tcPr>
            <w:tcW w:w="1418" w:type="dxa"/>
          </w:tcPr>
          <w:p w14:paraId="3A66F6F9" w14:textId="78C8854D" w:rsidR="00E3121D" w:rsidRPr="00795537" w:rsidRDefault="000B77F4" w:rsidP="00C56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highlight w:val="green"/>
                <w:lang w:val="en-GB"/>
              </w:rPr>
            </w:pPr>
            <w:r w:rsidRPr="008A71F2">
              <w:rPr>
                <w:rFonts w:ascii="Gill Sans MT" w:hAnsi="Gill Sans MT"/>
                <w:bCs/>
                <w:sz w:val="18"/>
                <w:szCs w:val="18"/>
                <w:lang w:val="en-GB"/>
              </w:rPr>
              <w:t xml:space="preserve">Definition of </w:t>
            </w:r>
            <w:r w:rsidR="008A71F2">
              <w:rPr>
                <w:rFonts w:ascii="Gill Sans MT" w:hAnsi="Gill Sans MT"/>
                <w:bCs/>
                <w:sz w:val="18"/>
                <w:szCs w:val="18"/>
                <w:lang w:val="en-GB"/>
              </w:rPr>
              <w:t>“</w:t>
            </w:r>
            <w:r w:rsidRPr="008A71F2">
              <w:rPr>
                <w:rFonts w:ascii="Gill Sans MT" w:hAnsi="Gill Sans MT"/>
                <w:bCs/>
                <w:sz w:val="18"/>
                <w:szCs w:val="18"/>
                <w:lang w:val="en-GB"/>
              </w:rPr>
              <w:t>timely</w:t>
            </w:r>
            <w:r w:rsidR="008A71F2">
              <w:rPr>
                <w:rFonts w:ascii="Gill Sans MT" w:hAnsi="Gill Sans MT"/>
                <w:bCs/>
                <w:sz w:val="18"/>
                <w:szCs w:val="18"/>
                <w:lang w:val="en-GB"/>
              </w:rPr>
              <w:t>”</w:t>
            </w:r>
            <w:r w:rsidRPr="008A71F2">
              <w:rPr>
                <w:rFonts w:ascii="Gill Sans MT" w:hAnsi="Gill Sans MT"/>
                <w:bCs/>
                <w:sz w:val="18"/>
                <w:szCs w:val="18"/>
                <w:lang w:val="en-GB"/>
              </w:rPr>
              <w:t xml:space="preserve"> missing</w:t>
            </w:r>
            <w:r w:rsidR="00257DFF">
              <w:rPr>
                <w:rFonts w:ascii="Gill Sans MT" w:hAnsi="Gill Sans MT"/>
                <w:sz w:val="18"/>
                <w:szCs w:val="18"/>
                <w:lang w:val="en-GB"/>
              </w:rPr>
              <w:t xml:space="preserve">; collect experiences and identify possible guiding value/level; start with recommended level </w:t>
            </w:r>
          </w:p>
        </w:tc>
      </w:tr>
      <w:tr w:rsidR="00E3121D" w:rsidRPr="00A60299" w14:paraId="63AE90B3" w14:textId="77777777" w:rsidTr="00795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8500E47" w14:textId="0AF24364" w:rsidR="00E3121D" w:rsidRPr="00795537" w:rsidRDefault="00E3121D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 xml:space="preserve">(e) </w:t>
            </w:r>
            <w:proofErr w:type="gramStart"/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through</w:t>
            </w:r>
            <w:proofErr w:type="gramEnd"/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 xml:space="preserve"> the national access point.</w:t>
            </w:r>
          </w:p>
        </w:tc>
        <w:tc>
          <w:tcPr>
            <w:tcW w:w="2948" w:type="dxa"/>
          </w:tcPr>
          <w:p w14:paraId="1240A7DE" w14:textId="16E37CED" w:rsidR="00E3121D" w:rsidRPr="00795537" w:rsidRDefault="00BA2A74" w:rsidP="00BA2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I</w:t>
            </w:r>
            <w:r w:rsidR="00001B52" w:rsidRPr="00795537">
              <w:rPr>
                <w:rFonts w:ascii="Gill Sans MT" w:hAnsi="Gill Sans MT"/>
                <w:sz w:val="18"/>
                <w:szCs w:val="18"/>
                <w:lang w:val="en-GB"/>
              </w:rPr>
              <w:t>s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the d</w:t>
            </w:r>
            <w:r w:rsidR="71A6FFFA" w:rsidRPr="00795537">
              <w:rPr>
                <w:rFonts w:ascii="Gill Sans MT" w:hAnsi="Gill Sans MT"/>
                <w:sz w:val="18"/>
                <w:szCs w:val="18"/>
                <w:lang w:val="en-GB"/>
              </w:rPr>
              <w:t>ata</w:t>
            </w:r>
            <w:r w:rsidR="003615B5">
              <w:rPr>
                <w:rFonts w:ascii="Gill Sans MT" w:hAnsi="Gill Sans MT"/>
                <w:sz w:val="18"/>
                <w:szCs w:val="18"/>
                <w:lang w:val="en-GB"/>
              </w:rPr>
              <w:t xml:space="preserve"> or data</w:t>
            </w:r>
            <w:r w:rsidR="71A6FFFA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access point registered on NAP?</w:t>
            </w:r>
          </w:p>
        </w:tc>
        <w:tc>
          <w:tcPr>
            <w:tcW w:w="2297" w:type="dxa"/>
          </w:tcPr>
          <w:p w14:paraId="55749C9B" w14:textId="428B8A45" w:rsidR="00E3121D" w:rsidRPr="00795537" w:rsidRDefault="00BA2A74" w:rsidP="00361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Check if </w:t>
            </w:r>
            <w:r w:rsidR="003615B5">
              <w:rPr>
                <w:rFonts w:ascii="Gill Sans MT" w:hAnsi="Gill Sans MT"/>
                <w:sz w:val="18"/>
                <w:szCs w:val="18"/>
                <w:lang w:val="en-GB"/>
              </w:rPr>
              <w:t>data or d</w:t>
            </w:r>
            <w:r w:rsidR="62985449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ata </w:t>
            </w:r>
            <w:r w:rsidR="003615B5">
              <w:rPr>
                <w:rFonts w:ascii="Gill Sans MT" w:hAnsi="Gill Sans MT"/>
                <w:sz w:val="18"/>
                <w:szCs w:val="18"/>
                <w:lang w:val="en-GB"/>
              </w:rPr>
              <w:t>a</w:t>
            </w:r>
            <w:r w:rsidR="00E3121D" w:rsidRPr="00795537">
              <w:rPr>
                <w:rFonts w:ascii="Gill Sans MT" w:hAnsi="Gill Sans MT"/>
                <w:sz w:val="18"/>
                <w:szCs w:val="18"/>
                <w:lang w:val="en-GB"/>
              </w:rPr>
              <w:t>ccess point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is registered on NAP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</w:p>
        </w:tc>
        <w:tc>
          <w:tcPr>
            <w:tcW w:w="2268" w:type="dxa"/>
          </w:tcPr>
          <w:p w14:paraId="75A8BF8C" w14:textId="12695715" w:rsidR="00E3121D" w:rsidRPr="00795537" w:rsidRDefault="00BA2A74" w:rsidP="00361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Check if the </w:t>
            </w:r>
            <w:r w:rsidR="003615B5">
              <w:rPr>
                <w:rFonts w:ascii="Gill Sans MT" w:hAnsi="Gill Sans MT"/>
                <w:sz w:val="18"/>
                <w:szCs w:val="18"/>
                <w:lang w:val="en-GB"/>
              </w:rPr>
              <w:t>d</w:t>
            </w:r>
            <w:r w:rsidR="1C67A4CE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ata 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is </w:t>
            </w:r>
            <w:r w:rsidR="00E3121D" w:rsidRPr="00795537">
              <w:rPr>
                <w:rFonts w:ascii="Gill Sans MT" w:hAnsi="Gill Sans MT"/>
                <w:sz w:val="18"/>
                <w:szCs w:val="18"/>
                <w:lang w:val="en-GB"/>
              </w:rPr>
              <w:t>actually accessible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</w:p>
        </w:tc>
        <w:tc>
          <w:tcPr>
            <w:tcW w:w="1701" w:type="dxa"/>
          </w:tcPr>
          <w:p w14:paraId="60F81045" w14:textId="77777777" w:rsidR="00E3121D" w:rsidRPr="00795537" w:rsidRDefault="1B37195E" w:rsidP="000F54F9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Entry on </w:t>
            </w:r>
            <w:r w:rsidR="7330BBFD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NAP</w:t>
            </w:r>
          </w:p>
          <w:p w14:paraId="755629BB" w14:textId="6CF451FF" w:rsidR="00F07D0C" w:rsidRPr="00795537" w:rsidRDefault="00F07D0C" w:rsidP="000F54F9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Obtaining data</w:t>
            </w:r>
          </w:p>
        </w:tc>
        <w:tc>
          <w:tcPr>
            <w:tcW w:w="1418" w:type="dxa"/>
          </w:tcPr>
          <w:p w14:paraId="058BEA77" w14:textId="77777777" w:rsidR="00E3121D" w:rsidRPr="00795537" w:rsidRDefault="00E3121D" w:rsidP="00C56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</w:tc>
      </w:tr>
      <w:tr w:rsidR="00135B99" w:rsidRPr="00F1674D" w14:paraId="52800B5C" w14:textId="77777777" w:rsidTr="00795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AF20915" w14:textId="47F37DD7" w:rsidR="00E3121D" w:rsidRPr="00795537" w:rsidRDefault="7330BBFD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lastRenderedPageBreak/>
              <w:t>4. Public and private road operators and service providers shall ensure the timely renewal and quality of data made available through their access point.</w:t>
            </w:r>
          </w:p>
        </w:tc>
        <w:tc>
          <w:tcPr>
            <w:tcW w:w="2948" w:type="dxa"/>
          </w:tcPr>
          <w:p w14:paraId="17790521" w14:textId="6E8E26A0" w:rsidR="00E3121D" w:rsidRPr="00795537" w:rsidRDefault="5DA0A292" w:rsidP="000F5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Theme="minorEastAsia" w:hAnsi="Gill Sans MT"/>
                <w:color w:val="000000" w:themeColor="text1"/>
                <w:sz w:val="18"/>
                <w:szCs w:val="18"/>
                <w:lang w:val="en-GB"/>
              </w:rPr>
            </w:pPr>
            <w:r w:rsidRPr="00795537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t xml:space="preserve">Do public and private road operators and service providers ensure the timely </w:t>
            </w:r>
            <w:r w:rsidR="000B77F4" w:rsidRPr="00795537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t>renewal</w:t>
            </w:r>
            <w:r w:rsidRPr="00795537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t xml:space="preserve"> as well as the quality of the data provided through their access point?</w:t>
            </w:r>
          </w:p>
          <w:p w14:paraId="7BFB695A" w14:textId="1E6C919C" w:rsidR="00E3121D" w:rsidRPr="00795537" w:rsidRDefault="00E3121D" w:rsidP="000F5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Theme="minorEastAsia" w:hAnsi="Gill Sans MT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297" w:type="dxa"/>
          </w:tcPr>
          <w:p w14:paraId="141E8E1F" w14:textId="0C4744A1" w:rsidR="0033689D" w:rsidRPr="00795537" w:rsidRDefault="0033689D" w:rsidP="000F5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Check accompanying documents on how the time-frame for timely renewal of data is defined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</w:p>
          <w:p w14:paraId="2FCA332A" w14:textId="4A24545A" w:rsidR="00E3121D" w:rsidRPr="00795537" w:rsidRDefault="0033689D" w:rsidP="000B7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Check</w:t>
            </w:r>
            <w:r w:rsidR="44FB0140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service description</w:t>
            </w:r>
            <w:r w:rsidR="2D5C06C0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related to quality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of data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</w:p>
        </w:tc>
        <w:tc>
          <w:tcPr>
            <w:tcW w:w="2268" w:type="dxa"/>
          </w:tcPr>
          <w:p w14:paraId="45A10646" w14:textId="406F8DE6" w:rsidR="0033689D" w:rsidRPr="00795537" w:rsidRDefault="0033689D" w:rsidP="000F5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Obtain a dataset and check if the time</w:t>
            </w:r>
            <w:r w:rsidR="00880A44" w:rsidRPr="00795537">
              <w:rPr>
                <w:rFonts w:ascii="Gill Sans MT" w:hAnsi="Gill Sans MT"/>
                <w:sz w:val="18"/>
                <w:szCs w:val="18"/>
                <w:lang w:val="en-GB"/>
              </w:rPr>
              <w:t>-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frame </w:t>
            </w:r>
            <w:r w:rsidR="00880A44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for renewal 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is </w:t>
            </w:r>
            <w:r w:rsidR="00880A44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actually 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adhered to.</w:t>
            </w:r>
          </w:p>
          <w:p w14:paraId="650F584D" w14:textId="2088A07A" w:rsidR="2D5C06C0" w:rsidRPr="00795537" w:rsidRDefault="00880A44" w:rsidP="000F5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Survey of the organisation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on q</w:t>
            </w:r>
            <w:r w:rsidR="2D5C06C0" w:rsidRPr="00795537">
              <w:rPr>
                <w:rFonts w:ascii="Gill Sans MT" w:hAnsi="Gill Sans MT"/>
                <w:sz w:val="18"/>
                <w:szCs w:val="18"/>
                <w:lang w:val="en-GB"/>
              </w:rPr>
              <w:t>uality assurance processes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  <w:r w:rsidR="2D5C06C0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</w:t>
            </w:r>
          </w:p>
          <w:p w14:paraId="1EBEBCDE" w14:textId="230BACFE" w:rsidR="00E3121D" w:rsidRPr="00795537" w:rsidRDefault="00E3121D" w:rsidP="00880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44BDEC96" w14:textId="74E3E2E5" w:rsidR="30966E7F" w:rsidRPr="00795537" w:rsidRDefault="30966E7F" w:rsidP="000F54F9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Accompanying documents</w:t>
            </w:r>
            <w:r w:rsidR="003615B5">
              <w:rPr>
                <w:rFonts w:ascii="Gill Sans MT" w:hAnsi="Gill Sans MT" w:cstheme="minorHAnsi"/>
                <w:sz w:val="18"/>
                <w:szCs w:val="18"/>
                <w:lang w:val="en-GB"/>
              </w:rPr>
              <w:t>/ Service description</w:t>
            </w:r>
          </w:p>
          <w:p w14:paraId="2C0D04B7" w14:textId="77777777" w:rsidR="00880A44" w:rsidRPr="00795537" w:rsidRDefault="00880A44" w:rsidP="00880A44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Entry on NAP</w:t>
            </w:r>
          </w:p>
          <w:p w14:paraId="1A5BAF65" w14:textId="7BD1AF0D" w:rsidR="00880A44" w:rsidRPr="00795537" w:rsidRDefault="00880A44" w:rsidP="000F54F9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Obtaining data set</w:t>
            </w:r>
          </w:p>
          <w:p w14:paraId="05DD5468" w14:textId="1EAAF5C5" w:rsidR="00E3121D" w:rsidRPr="00795537" w:rsidRDefault="30966E7F" w:rsidP="00880A44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Survey of the organisation</w:t>
            </w:r>
          </w:p>
        </w:tc>
        <w:tc>
          <w:tcPr>
            <w:tcW w:w="1418" w:type="dxa"/>
          </w:tcPr>
          <w:p w14:paraId="5F333D55" w14:textId="5F3D62CF" w:rsidR="005D6AEB" w:rsidRDefault="005D6AEB" w:rsidP="00C56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sz w:val="18"/>
                <w:szCs w:val="18"/>
                <w:lang w:val="en-GB"/>
              </w:rPr>
            </w:pPr>
            <w:r>
              <w:rPr>
                <w:rFonts w:ascii="Gill Sans MT" w:hAnsi="Gill Sans MT"/>
                <w:bCs/>
                <w:sz w:val="18"/>
                <w:szCs w:val="18"/>
                <w:lang w:val="en-GB"/>
              </w:rPr>
              <w:t xml:space="preserve">Quality of data: should be described in a document, detailing the quality levels; </w:t>
            </w:r>
          </w:p>
          <w:p w14:paraId="16FBBCA0" w14:textId="414F4118" w:rsidR="005D6AEB" w:rsidRPr="00795537" w:rsidRDefault="005D6AEB" w:rsidP="00C56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sz w:val="18"/>
                <w:szCs w:val="18"/>
                <w:highlight w:val="green"/>
                <w:lang w:val="en-GB"/>
              </w:rPr>
            </w:pPr>
            <w:r>
              <w:rPr>
                <w:rFonts w:ascii="Gill Sans MT" w:hAnsi="Gill Sans MT"/>
                <w:bCs/>
                <w:sz w:val="18"/>
                <w:szCs w:val="18"/>
                <w:lang w:val="en-GB"/>
              </w:rPr>
              <w:t>Timely renewal: Update frequency for dynamic data (events) EU EIP</w:t>
            </w:r>
          </w:p>
        </w:tc>
      </w:tr>
      <w:tr w:rsidR="00135B99" w:rsidRPr="00A60299" w14:paraId="03D675AE" w14:textId="77777777" w:rsidTr="000F5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gridSpan w:val="6"/>
            <w:shd w:val="clear" w:color="auto" w:fill="FFC000" w:themeFill="accent4"/>
          </w:tcPr>
          <w:p w14:paraId="75561E54" w14:textId="1A2F5A78" w:rsidR="00135B99" w:rsidRPr="00795537" w:rsidRDefault="00135B99" w:rsidP="00BB10EA">
            <w:pPr>
              <w:jc w:val="both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eastAsia="+mn-ea" w:hAnsi="Gill Sans MT" w:cs="+mn-cs"/>
                <w:kern w:val="24"/>
                <w:sz w:val="18"/>
                <w:szCs w:val="18"/>
                <w:lang w:val="en-GB" w:eastAsia="de-AT"/>
              </w:rPr>
              <w:t>Article 8 Dissemination of information</w:t>
            </w:r>
          </w:p>
        </w:tc>
      </w:tr>
      <w:tr w:rsidR="00135B99" w:rsidRPr="00F1674D" w14:paraId="5E222DB1" w14:textId="77777777" w:rsidTr="00795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AAC40DF" w14:textId="42EFAC60" w:rsidR="00E3121D" w:rsidRPr="00795537" w:rsidRDefault="00E3121D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1. Public road operators, service providers and broadcasters dedicated to traffic information shall provide road safety-related minimum universal traffic information to end users prior to the provision of any other non-safety-related traffic information.</w:t>
            </w:r>
          </w:p>
        </w:tc>
        <w:tc>
          <w:tcPr>
            <w:tcW w:w="2948" w:type="dxa"/>
          </w:tcPr>
          <w:p w14:paraId="35B47D6C" w14:textId="0DF649B4" w:rsidR="00E3121D" w:rsidRPr="00795537" w:rsidRDefault="7330BBFD" w:rsidP="000F5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Is road safety-related minimum universal traffic information provided prior to any other non-safety-related traffic information?</w:t>
            </w:r>
          </w:p>
          <w:p w14:paraId="6D41ABA9" w14:textId="5E6A8FD5" w:rsidR="00E3121D" w:rsidRPr="00795537" w:rsidRDefault="00E3121D" w:rsidP="000F5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</w:tc>
        <w:tc>
          <w:tcPr>
            <w:tcW w:w="2297" w:type="dxa"/>
          </w:tcPr>
          <w:p w14:paraId="0B636DE1" w14:textId="03ADCF2B" w:rsidR="00E3121D" w:rsidRPr="00795537" w:rsidRDefault="00C07833" w:rsidP="00C0783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t>Survey of</w:t>
            </w: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 organisation </w:t>
            </w:r>
            <w:r w:rsidRPr="00795537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t xml:space="preserve">to check if </w:t>
            </w:r>
            <w:r w:rsidR="5DA0A292" w:rsidRPr="00795537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t>there</w:t>
            </w:r>
            <w:r w:rsidRPr="00795537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t xml:space="preserve"> is</w:t>
            </w:r>
            <w:r w:rsidR="5DA0A292" w:rsidRPr="00795537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t xml:space="preserve"> a process in place to ensure </w:t>
            </w:r>
            <w:r w:rsidRPr="00795537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t xml:space="preserve">that 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road safety-related minimum universal traffic information is provided prior to any other non-safety-related traffic information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  <w:r w:rsidRPr="00795537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14:paraId="007B1168" w14:textId="3070A256" w:rsidR="00E3121D" w:rsidRPr="00795537" w:rsidRDefault="00C07833" w:rsidP="00C07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Obtain service and check if</w:t>
            </w:r>
            <w:r w:rsidR="00E3121D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this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is</w:t>
            </w:r>
            <w:r w:rsidR="00E3121D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actually handled in the ser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vice as intended in the process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</w:p>
        </w:tc>
        <w:tc>
          <w:tcPr>
            <w:tcW w:w="1701" w:type="dxa"/>
          </w:tcPr>
          <w:p w14:paraId="623A4FE7" w14:textId="6CD4D4CE" w:rsidR="00C07833" w:rsidRPr="00795537" w:rsidRDefault="00C07833" w:rsidP="000F54F9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Survey of organisation </w:t>
            </w:r>
          </w:p>
          <w:p w14:paraId="689EF160" w14:textId="1DEDD9F1" w:rsidR="00E3121D" w:rsidRPr="00795537" w:rsidRDefault="7330BBFD" w:rsidP="000F54F9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P</w:t>
            </w:r>
            <w:r w:rsidR="00C07833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rocess</w:t>
            </w: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 examination</w:t>
            </w:r>
          </w:p>
          <w:p w14:paraId="10F943D2" w14:textId="4022C64A" w:rsidR="00E3121D" w:rsidRPr="00795537" w:rsidRDefault="00C07833" w:rsidP="00C07833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Obtaining </w:t>
            </w:r>
            <w:r w:rsidR="00E3121D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service</w:t>
            </w:r>
          </w:p>
        </w:tc>
        <w:tc>
          <w:tcPr>
            <w:tcW w:w="1418" w:type="dxa"/>
          </w:tcPr>
          <w:p w14:paraId="399FFDE7" w14:textId="3E41069C" w:rsidR="55E9836E" w:rsidRPr="00795537" w:rsidRDefault="5DA0A292" w:rsidP="00C56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Distance to the event/incident is essential for information dissemination</w:t>
            </w:r>
            <w:r w:rsidR="002E64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</w:p>
          <w:p w14:paraId="45AB77DD" w14:textId="04DD7836" w:rsidR="00E3121D" w:rsidRPr="00795537" w:rsidRDefault="00E3121D" w:rsidP="00C56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Only for listed traffic reports (not route information because it is locally more relevant)</w:t>
            </w:r>
            <w:r w:rsidR="002E64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</w:p>
        </w:tc>
      </w:tr>
      <w:tr w:rsidR="00135B99" w:rsidRPr="00F1674D" w14:paraId="2208C4C0" w14:textId="77777777" w:rsidTr="00795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92F573D" w14:textId="77777777" w:rsidR="00E3121D" w:rsidRPr="00795537" w:rsidRDefault="00E3121D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 xml:space="preserve">2. The information service shall fulfil the following conditions: </w:t>
            </w:r>
          </w:p>
          <w:p w14:paraId="085DC3DD" w14:textId="2C6BA896" w:rsidR="00E3121D" w:rsidRPr="00795537" w:rsidRDefault="7DC6941B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(a) it shall be provided in such a way as to ensure the widest reach of end users concerned by the given event or condition referred to in Article 3;</w:t>
            </w:r>
          </w:p>
        </w:tc>
        <w:tc>
          <w:tcPr>
            <w:tcW w:w="2948" w:type="dxa"/>
          </w:tcPr>
          <w:p w14:paraId="5087751F" w14:textId="77777777" w:rsidR="00E3121D" w:rsidRPr="00795537" w:rsidRDefault="00E3121D" w:rsidP="000F5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Through which channels is the information distributed?</w:t>
            </w:r>
          </w:p>
          <w:p w14:paraId="102FB979" w14:textId="4BC34C70" w:rsidR="00E3121D" w:rsidRPr="00795537" w:rsidRDefault="55E9836E" w:rsidP="000F5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Theme="minorEastAsia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Which channels are suitable for distributing information in the best possible way to reach a large number of end users?</w:t>
            </w:r>
          </w:p>
        </w:tc>
        <w:tc>
          <w:tcPr>
            <w:tcW w:w="2297" w:type="dxa"/>
          </w:tcPr>
          <w:p w14:paraId="11EB15AD" w14:textId="41BFD9E9" w:rsidR="00E3121D" w:rsidRPr="00795537" w:rsidRDefault="7330BBFD" w:rsidP="00D17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Check </w:t>
            </w:r>
            <w:r w:rsidR="00D178E9" w:rsidRPr="00795537">
              <w:rPr>
                <w:rFonts w:ascii="Gill Sans MT" w:hAnsi="Gill Sans MT"/>
                <w:sz w:val="18"/>
                <w:szCs w:val="18"/>
                <w:lang w:val="en-GB"/>
              </w:rPr>
              <w:t>accompanying documents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for distribution channels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</w:p>
        </w:tc>
        <w:tc>
          <w:tcPr>
            <w:tcW w:w="2268" w:type="dxa"/>
          </w:tcPr>
          <w:p w14:paraId="0A9A662E" w14:textId="77777777" w:rsidR="00D178E9" w:rsidRPr="00795537" w:rsidRDefault="00D178E9" w:rsidP="00D17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Survey of the organisation </w:t>
            </w:r>
          </w:p>
          <w:p w14:paraId="02AB429A" w14:textId="11B7548F" w:rsidR="00E3121D" w:rsidRPr="00795537" w:rsidRDefault="00E3121D" w:rsidP="00D17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Review the named distribution channels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</w:p>
        </w:tc>
        <w:tc>
          <w:tcPr>
            <w:tcW w:w="1701" w:type="dxa"/>
          </w:tcPr>
          <w:p w14:paraId="501AB7E9" w14:textId="1514A6E7" w:rsidR="00E3121D" w:rsidRPr="00795537" w:rsidRDefault="7330BBFD" w:rsidP="000F54F9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A</w:t>
            </w:r>
            <w:r w:rsidR="74A0B62E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ccompanying document</w:t>
            </w:r>
            <w:r w:rsidR="69CEE876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s</w:t>
            </w:r>
          </w:p>
          <w:p w14:paraId="440151D6" w14:textId="20656C28" w:rsidR="00E3121D" w:rsidRPr="00795537" w:rsidRDefault="7330BBFD" w:rsidP="000F54F9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Survey</w:t>
            </w:r>
            <w:r w:rsidR="49215B0F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 of the organisation</w:t>
            </w:r>
          </w:p>
          <w:p w14:paraId="7F26BC9F" w14:textId="52BDF7DE" w:rsidR="00E3121D" w:rsidRPr="00795537" w:rsidRDefault="00D178E9" w:rsidP="000F54F9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Obtain</w:t>
            </w:r>
            <w:r w:rsidR="00720E63">
              <w:rPr>
                <w:rFonts w:ascii="Gill Sans MT" w:hAnsi="Gill Sans MT" w:cstheme="minorHAnsi"/>
                <w:sz w:val="18"/>
                <w:szCs w:val="18"/>
                <w:lang w:val="en-GB"/>
              </w:rPr>
              <w:t>ing</w:t>
            </w:r>
            <w:r w:rsidR="00E3121D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 service </w:t>
            </w:r>
          </w:p>
        </w:tc>
        <w:tc>
          <w:tcPr>
            <w:tcW w:w="1418" w:type="dxa"/>
          </w:tcPr>
          <w:p w14:paraId="0C1F2630" w14:textId="7A22388B" w:rsidR="00E3121D" w:rsidRPr="00795537" w:rsidRDefault="5DA0A292" w:rsidP="00C56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Difficult to assess how to engage with the highest number of end users</w:t>
            </w:r>
          </w:p>
        </w:tc>
      </w:tr>
      <w:tr w:rsidR="00135B99" w:rsidRPr="00F1674D" w14:paraId="5C305D78" w14:textId="77777777" w:rsidTr="00795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570ADE6" w14:textId="37867AD0" w:rsidR="00E3121D" w:rsidRPr="00795537" w:rsidRDefault="00E3121D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 xml:space="preserve">(b) </w:t>
            </w:r>
            <w:proofErr w:type="gramStart"/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it</w:t>
            </w:r>
            <w:proofErr w:type="gramEnd"/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 xml:space="preserve"> shall be made available by public and/or private road operators and/or service providers and/or broadcasters dedicated to traffic information, where possible free of charge to end users.</w:t>
            </w:r>
          </w:p>
        </w:tc>
        <w:tc>
          <w:tcPr>
            <w:tcW w:w="2948" w:type="dxa"/>
          </w:tcPr>
          <w:p w14:paraId="5FA90A53" w14:textId="3EC3C442" w:rsidR="55E9836E" w:rsidRPr="00795537" w:rsidRDefault="5DA0A292" w:rsidP="000F5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Is traffic information </w:t>
            </w:r>
            <w:r w:rsidR="24C36CE1" w:rsidRPr="00795537">
              <w:rPr>
                <w:rFonts w:ascii="Gill Sans MT" w:hAnsi="Gill Sans MT"/>
                <w:sz w:val="18"/>
                <w:szCs w:val="18"/>
                <w:lang w:val="en-GB"/>
              </w:rPr>
              <w:t>made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available</w:t>
            </w:r>
            <w:r w:rsidR="105EDA20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, where possible 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free of charge to the end user?</w:t>
            </w:r>
          </w:p>
          <w:p w14:paraId="0ECC3A95" w14:textId="4D8BA9A0" w:rsidR="00E3121D" w:rsidRPr="00795537" w:rsidRDefault="00E3121D" w:rsidP="000F5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</w:tc>
        <w:tc>
          <w:tcPr>
            <w:tcW w:w="2297" w:type="dxa"/>
          </w:tcPr>
          <w:p w14:paraId="4BF01A6E" w14:textId="04EE8A38" w:rsidR="00E3121D" w:rsidRPr="00795537" w:rsidRDefault="008D2338" w:rsidP="008D2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Check the accompanying documents for licensing models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</w:p>
        </w:tc>
        <w:tc>
          <w:tcPr>
            <w:tcW w:w="2268" w:type="dxa"/>
          </w:tcPr>
          <w:p w14:paraId="5532BF8F" w14:textId="5F8824A0" w:rsidR="00E3121D" w:rsidRPr="00795537" w:rsidRDefault="008D2338" w:rsidP="008D233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Obtain service and c</w:t>
            </w:r>
            <w:r w:rsidR="5DA0A292" w:rsidRPr="00795537">
              <w:rPr>
                <w:rFonts w:ascii="Gill Sans MT" w:hAnsi="Gill Sans MT"/>
                <w:sz w:val="18"/>
                <w:szCs w:val="18"/>
                <w:lang w:val="en-GB"/>
              </w:rPr>
              <w:t>heck the service for fees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</w:p>
        </w:tc>
        <w:tc>
          <w:tcPr>
            <w:tcW w:w="1701" w:type="dxa"/>
          </w:tcPr>
          <w:p w14:paraId="16EBA360" w14:textId="42DCC502" w:rsidR="00E3121D" w:rsidRPr="00795537" w:rsidRDefault="008D2338" w:rsidP="000F54F9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Accompanying documents and </w:t>
            </w:r>
            <w:r w:rsidR="22C347C6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License terms</w:t>
            </w:r>
          </w:p>
          <w:p w14:paraId="68E745DB" w14:textId="632CD9AE" w:rsidR="00E3121D" w:rsidRPr="00795537" w:rsidRDefault="614B9C73" w:rsidP="000F54F9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Obtain</w:t>
            </w:r>
            <w:r w:rsidR="2A05628C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ing a</w:t>
            </w: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 service</w:t>
            </w:r>
            <w:r w:rsidR="2F0B247B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/</w:t>
            </w:r>
            <w:r w:rsidR="5DA0A292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data set</w:t>
            </w:r>
          </w:p>
        </w:tc>
        <w:tc>
          <w:tcPr>
            <w:tcW w:w="1418" w:type="dxa"/>
          </w:tcPr>
          <w:p w14:paraId="0B6FD44E" w14:textId="1B3E5D0B" w:rsidR="00E3121D" w:rsidRPr="00795537" w:rsidRDefault="5DA0A292" w:rsidP="00C56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Difficult to assess if it is possible to provide the information for free </w:t>
            </w:r>
          </w:p>
        </w:tc>
      </w:tr>
      <w:tr w:rsidR="00135B99" w:rsidRPr="00F1674D" w14:paraId="689BFE56" w14:textId="77777777" w:rsidTr="00795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869F5B2" w14:textId="076F5F9A" w:rsidR="00E3121D" w:rsidRPr="00795537" w:rsidRDefault="00E3121D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 xml:space="preserve">3. Public and private road operators and service providers shall collaborate to harmonise the presentation of the content of the information provided to end users. </w:t>
            </w:r>
          </w:p>
          <w:p w14:paraId="06B58A47" w14:textId="45D425C6" w:rsidR="00E3121D" w:rsidRPr="00795537" w:rsidRDefault="00E3121D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They shall inform end users of the existence of the information service and its coverage.</w:t>
            </w:r>
          </w:p>
        </w:tc>
        <w:tc>
          <w:tcPr>
            <w:tcW w:w="2948" w:type="dxa"/>
          </w:tcPr>
          <w:p w14:paraId="7D737DD9" w14:textId="77777777" w:rsidR="00E3121D" w:rsidRPr="00795537" w:rsidRDefault="7DC6941B" w:rsidP="000F5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How is the content/the information presented?</w:t>
            </w:r>
          </w:p>
          <w:p w14:paraId="07408C63" w14:textId="04D6ECA7" w:rsidR="00E3121D" w:rsidRPr="00795537" w:rsidRDefault="614B9C73" w:rsidP="000F5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Are there efforts towards a harmoni</w:t>
            </w:r>
            <w:r w:rsidR="0786CFCC" w:rsidRPr="00795537">
              <w:rPr>
                <w:rFonts w:ascii="Gill Sans MT" w:hAnsi="Gill Sans MT"/>
                <w:sz w:val="18"/>
                <w:szCs w:val="18"/>
                <w:lang w:val="en-GB"/>
              </w:rPr>
              <w:t>s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ed graphical user interface?</w:t>
            </w:r>
          </w:p>
          <w:p w14:paraId="68DE9F80" w14:textId="77777777" w:rsidR="00E3121D" w:rsidRPr="00795537" w:rsidRDefault="7DC6941B" w:rsidP="000F5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How are end users informed of the existence of the service?</w:t>
            </w:r>
          </w:p>
          <w:p w14:paraId="7D8686AD" w14:textId="25452664" w:rsidR="00E3121D" w:rsidRPr="00795537" w:rsidRDefault="00E3121D" w:rsidP="000F5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lastRenderedPageBreak/>
              <w:t>Is information provided about the areas covered?</w:t>
            </w:r>
          </w:p>
        </w:tc>
        <w:tc>
          <w:tcPr>
            <w:tcW w:w="2297" w:type="dxa"/>
          </w:tcPr>
          <w:p w14:paraId="67F34591" w14:textId="56DBFF59" w:rsidR="00E3121D" w:rsidRPr="00795537" w:rsidRDefault="614B9C73" w:rsidP="000F5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lastRenderedPageBreak/>
              <w:t>Analyse A</w:t>
            </w:r>
            <w:r w:rsidR="23003210" w:rsidRPr="00795537">
              <w:rPr>
                <w:rFonts w:ascii="Gill Sans MT" w:hAnsi="Gill Sans MT"/>
                <w:sz w:val="18"/>
                <w:szCs w:val="18"/>
                <w:lang w:val="en-GB"/>
              </w:rPr>
              <w:t>ccompanying documents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</w:p>
          <w:p w14:paraId="2CE9A697" w14:textId="06AE4E02" w:rsidR="00E3121D" w:rsidRPr="00795537" w:rsidRDefault="00E3121D" w:rsidP="000F5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08C3E664" w14:textId="63647D9D" w:rsidR="00E3121D" w:rsidRPr="00795537" w:rsidRDefault="614B9C73" w:rsidP="000F5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Survey of the organi</w:t>
            </w:r>
            <w:r w:rsidR="3F22C3FF" w:rsidRPr="00795537">
              <w:rPr>
                <w:rFonts w:ascii="Gill Sans MT" w:hAnsi="Gill Sans MT"/>
                <w:sz w:val="18"/>
                <w:szCs w:val="18"/>
                <w:lang w:val="en-GB"/>
              </w:rPr>
              <w:t>s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ation</w:t>
            </w:r>
          </w:p>
          <w:p w14:paraId="7A5392DD" w14:textId="3ADECE60" w:rsidR="00E3121D" w:rsidRPr="00795537" w:rsidRDefault="0095612B" w:rsidP="000F5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proofErr w:type="gramStart"/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regarding</w:t>
            </w:r>
            <w:proofErr w:type="gramEnd"/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aspirations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  <w:r w:rsidR="614B9C73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</w:t>
            </w:r>
          </w:p>
          <w:p w14:paraId="1AA8BF8E" w14:textId="2F4E59B5" w:rsidR="00E3121D" w:rsidRPr="00795537" w:rsidRDefault="0095612B" w:rsidP="00956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Obtain and check</w:t>
            </w:r>
            <w:r w:rsidR="00E3121D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of the services/datasets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</w:p>
        </w:tc>
        <w:tc>
          <w:tcPr>
            <w:tcW w:w="1701" w:type="dxa"/>
          </w:tcPr>
          <w:p w14:paraId="43CB1F2B" w14:textId="42E1641C" w:rsidR="2B9FFC4D" w:rsidRPr="00795537" w:rsidRDefault="00720E63" w:rsidP="000F54F9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>
              <w:rPr>
                <w:rFonts w:ascii="Gill Sans MT" w:hAnsi="Gill Sans MT" w:cstheme="minorHAnsi"/>
                <w:sz w:val="18"/>
                <w:szCs w:val="18"/>
                <w:lang w:val="en-GB"/>
              </w:rPr>
              <w:t>A</w:t>
            </w:r>
            <w:r w:rsidR="2B9FFC4D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ccompanying documents</w:t>
            </w:r>
            <w:r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/ </w:t>
            </w: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Process description</w:t>
            </w:r>
          </w:p>
          <w:p w14:paraId="6A5371C8" w14:textId="7CEC7A21" w:rsidR="00E3121D" w:rsidRPr="00795537" w:rsidRDefault="7330BBFD" w:rsidP="000F54F9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Survey of the </w:t>
            </w:r>
            <w:r w:rsidR="402D9340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organisation</w:t>
            </w:r>
          </w:p>
          <w:p w14:paraId="56C9761D" w14:textId="0DAB9BBE" w:rsidR="00E3121D" w:rsidRPr="00720E63" w:rsidRDefault="402D9340" w:rsidP="00720E63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lastRenderedPageBreak/>
              <w:t>Obtaining a</w:t>
            </w:r>
            <w:r w:rsidR="614B9C73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 service/data</w:t>
            </w:r>
            <w:r w:rsidR="2E2739D7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 </w:t>
            </w:r>
            <w:r w:rsidR="614B9C73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set</w:t>
            </w:r>
          </w:p>
        </w:tc>
        <w:tc>
          <w:tcPr>
            <w:tcW w:w="1418" w:type="dxa"/>
          </w:tcPr>
          <w:p w14:paraId="09C513F9" w14:textId="383B795C" w:rsidR="00E3121D" w:rsidRPr="00795537" w:rsidRDefault="00E3121D" w:rsidP="000F54F9">
            <w:pPr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</w:tc>
      </w:tr>
      <w:tr w:rsidR="00135B99" w:rsidRPr="00F1674D" w14:paraId="3993A011" w14:textId="77777777" w:rsidTr="000F5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gridSpan w:val="6"/>
            <w:shd w:val="clear" w:color="auto" w:fill="FFC000" w:themeFill="accent4"/>
          </w:tcPr>
          <w:p w14:paraId="6FC37CB2" w14:textId="20F0C25A" w:rsidR="00135B99" w:rsidRPr="00795537" w:rsidRDefault="00135B99" w:rsidP="00BB10EA">
            <w:pPr>
              <w:jc w:val="both"/>
              <w:rPr>
                <w:rFonts w:ascii="Gill Sans MT" w:eastAsia="+mn-ea" w:hAnsi="Gill Sans MT" w:cs="+mn-cs"/>
                <w:bCs w:val="0"/>
                <w:kern w:val="24"/>
                <w:sz w:val="18"/>
                <w:szCs w:val="18"/>
                <w:lang w:val="en-GB" w:eastAsia="de-AT"/>
              </w:rPr>
            </w:pPr>
            <w:r w:rsidRPr="00795537">
              <w:rPr>
                <w:rFonts w:ascii="Gill Sans MT" w:eastAsia="+mn-ea" w:hAnsi="Gill Sans MT" w:cs="+mn-cs"/>
                <w:kern w:val="24"/>
                <w:sz w:val="18"/>
                <w:szCs w:val="18"/>
                <w:lang w:val="en-GB" w:eastAsia="de-AT"/>
              </w:rPr>
              <w:t>Article 9 Assessment of compliance with requirements</w:t>
            </w:r>
          </w:p>
        </w:tc>
      </w:tr>
      <w:tr w:rsidR="00E3121D" w:rsidRPr="00F1674D" w14:paraId="1FA2D282" w14:textId="77777777" w:rsidTr="000F5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gridSpan w:val="6"/>
          </w:tcPr>
          <w:p w14:paraId="48400748" w14:textId="7AD2B7CF" w:rsidR="00E3121D" w:rsidRPr="00795537" w:rsidRDefault="00135B99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 xml:space="preserve">1. </w:t>
            </w:r>
            <w:r w:rsidR="00E3121D"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 xml:space="preserve"> Member States shall designate an impartial and independent national body competent to assess whether the requirements set out in Articles 3 to 8 are fulfilled by public and private road operators and service providers and broadcasters dedicated to traffic information. Two or more Member States may designate a common body competent to assess compliance with these requirements on their territories. </w:t>
            </w:r>
          </w:p>
          <w:p w14:paraId="0A66AA60" w14:textId="68DB8311" w:rsidR="00E3121D" w:rsidRPr="00795537" w:rsidRDefault="00E3121D" w:rsidP="00BB10EA">
            <w:pPr>
              <w:jc w:val="both"/>
              <w:rPr>
                <w:rFonts w:ascii="Gill Sans MT" w:eastAsia="+mn-ea" w:hAnsi="Gill Sans MT" w:cs="+mn-cs"/>
                <w:kern w:val="24"/>
                <w:sz w:val="18"/>
                <w:szCs w:val="18"/>
                <w:lang w:val="en-GB" w:eastAsia="de-AT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Member States shall notify the national bodies to the Commission</w:t>
            </w:r>
          </w:p>
        </w:tc>
      </w:tr>
      <w:tr w:rsidR="00135B99" w:rsidRPr="00A60299" w14:paraId="562077DF" w14:textId="77777777" w:rsidTr="00795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4729074" w14:textId="6DD3B04E" w:rsidR="00E3121D" w:rsidRPr="00795537" w:rsidRDefault="7DC6941B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2. Public and private road operators, service providers and broadcasters dedicated to traffic information shall provide the designated national bodies with their identification details and a description of the information service they provide, and submit a declaration of compliance with the requirements set out in Articles 3 to 8.</w:t>
            </w:r>
          </w:p>
        </w:tc>
        <w:tc>
          <w:tcPr>
            <w:tcW w:w="2948" w:type="dxa"/>
          </w:tcPr>
          <w:p w14:paraId="231D6EA5" w14:textId="4342F5D1" w:rsidR="7DC6941B" w:rsidRPr="00795537" w:rsidRDefault="5DA0A292" w:rsidP="000F5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Theme="minorEastAsia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Do public and private road operators, service providers and broadcasters d</w:t>
            </w:r>
            <w:r w:rsidR="4BC73CD0" w:rsidRPr="00795537">
              <w:rPr>
                <w:rFonts w:ascii="Gill Sans MT" w:hAnsi="Gill Sans MT"/>
                <w:sz w:val="18"/>
                <w:szCs w:val="18"/>
                <w:lang w:val="en-GB"/>
              </w:rPr>
              <w:t>edicated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</w:t>
            </w:r>
            <w:r w:rsidR="2315F327" w:rsidRPr="00795537">
              <w:rPr>
                <w:rFonts w:ascii="Gill Sans MT" w:hAnsi="Gill Sans MT"/>
                <w:sz w:val="18"/>
                <w:szCs w:val="18"/>
                <w:lang w:val="en-GB"/>
              </w:rPr>
              <w:t>to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traffic information </w:t>
            </w:r>
            <w:r w:rsidR="1D6AD0A7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provide 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their identification d</w:t>
            </w:r>
            <w:r w:rsidR="5800F813" w:rsidRPr="00795537">
              <w:rPr>
                <w:rFonts w:ascii="Gill Sans MT" w:hAnsi="Gill Sans MT"/>
                <w:sz w:val="18"/>
                <w:szCs w:val="18"/>
                <w:lang w:val="en-GB"/>
              </w:rPr>
              <w:t>etails</w:t>
            </w:r>
            <w:r w:rsidR="14E5A567" w:rsidRPr="00795537">
              <w:rPr>
                <w:rFonts w:ascii="Gill Sans MT" w:hAnsi="Gill Sans MT"/>
                <w:sz w:val="18"/>
                <w:szCs w:val="18"/>
                <w:lang w:val="en-GB"/>
              </w:rPr>
              <w:t>?</w:t>
            </w:r>
          </w:p>
          <w:p w14:paraId="1C8F1FF0" w14:textId="4C30EB8C" w:rsidR="7DC6941B" w:rsidRPr="00795537" w:rsidRDefault="14E5A567" w:rsidP="000F5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Do they </w:t>
            </w:r>
            <w:r w:rsidR="5DA0A292" w:rsidRPr="00795537">
              <w:rPr>
                <w:rFonts w:ascii="Gill Sans MT" w:hAnsi="Gill Sans MT"/>
                <w:sz w:val="18"/>
                <w:szCs w:val="18"/>
                <w:lang w:val="en-GB"/>
              </w:rPr>
              <w:t>provide a description of the information service?</w:t>
            </w:r>
          </w:p>
          <w:p w14:paraId="1C91878C" w14:textId="4D36E652" w:rsidR="00E3121D" w:rsidRPr="00795537" w:rsidRDefault="5DA0A292" w:rsidP="000F5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Theme="minorEastAsia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Is a declaration of compliance with the requirements </w:t>
            </w:r>
            <w:r w:rsidR="2DE038E2" w:rsidRPr="00795537">
              <w:rPr>
                <w:rFonts w:ascii="Gill Sans MT" w:hAnsi="Gill Sans MT"/>
                <w:sz w:val="18"/>
                <w:szCs w:val="18"/>
                <w:lang w:val="en-GB"/>
              </w:rPr>
              <w:t>set out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in Articles 3 to</w:t>
            </w:r>
            <w:r w:rsidR="4C295F12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8 submitted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?</w:t>
            </w:r>
          </w:p>
        </w:tc>
        <w:tc>
          <w:tcPr>
            <w:tcW w:w="2297" w:type="dxa"/>
          </w:tcPr>
          <w:p w14:paraId="46618B79" w14:textId="06BD3382" w:rsidR="00E3121D" w:rsidRPr="00795537" w:rsidRDefault="002E0A51" w:rsidP="000F5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Check if</w:t>
            </w:r>
            <w:r w:rsidR="5DA0A292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a self-declaration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has</w:t>
            </w:r>
            <w:r w:rsidR="5DA0A292"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bee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n properly completed and signed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</w:p>
          <w:p w14:paraId="11D148EE" w14:textId="6094BC4E" w:rsidR="002E0A51" w:rsidRPr="00795537" w:rsidRDefault="002E0A51" w:rsidP="000F5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Check if a description of the information service is provided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</w:p>
          <w:p w14:paraId="1609B55E" w14:textId="1FAF7399" w:rsidR="00E3121D" w:rsidRPr="00795537" w:rsidRDefault="002E0A51" w:rsidP="000F5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Check if identification details have been provided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</w:p>
        </w:tc>
        <w:tc>
          <w:tcPr>
            <w:tcW w:w="2268" w:type="dxa"/>
          </w:tcPr>
          <w:p w14:paraId="73754C06" w14:textId="3D8D9ADA" w:rsidR="00E3121D" w:rsidRPr="00DE31B7" w:rsidRDefault="00B717ED" w:rsidP="000F5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DE31B7">
              <w:rPr>
                <w:rFonts w:ascii="Gill Sans MT" w:hAnsi="Gill Sans MT"/>
                <w:sz w:val="18"/>
                <w:szCs w:val="18"/>
                <w:lang w:val="en-GB"/>
              </w:rPr>
              <w:t>Check if the i</w:t>
            </w:r>
            <w:r w:rsidR="00E3121D" w:rsidRPr="00DE31B7">
              <w:rPr>
                <w:rFonts w:ascii="Gill Sans MT" w:hAnsi="Gill Sans MT"/>
                <w:sz w:val="18"/>
                <w:szCs w:val="18"/>
                <w:lang w:val="en-GB"/>
              </w:rPr>
              <w:t>nformation is correct (identification data, signing authority)</w:t>
            </w:r>
            <w:r w:rsidR="00BB10EA" w:rsidRPr="00DE31B7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</w:p>
          <w:p w14:paraId="5211EA4D" w14:textId="733026EA" w:rsidR="00DE31B7" w:rsidRPr="00DE31B7" w:rsidRDefault="00B717ED" w:rsidP="000F5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DE31B7">
              <w:rPr>
                <w:rFonts w:ascii="Gill Sans MT" w:hAnsi="Gill Sans MT"/>
                <w:sz w:val="18"/>
                <w:szCs w:val="18"/>
                <w:lang w:val="en-GB"/>
              </w:rPr>
              <w:t>C</w:t>
            </w:r>
            <w:r w:rsidR="00DE31B7">
              <w:rPr>
                <w:rFonts w:ascii="Gill Sans MT" w:hAnsi="Gill Sans MT"/>
                <w:sz w:val="18"/>
                <w:szCs w:val="18"/>
                <w:lang w:val="en-GB"/>
              </w:rPr>
              <w:t>heck for</w:t>
            </w:r>
            <w:r w:rsidRPr="00DE31B7">
              <w:rPr>
                <w:rFonts w:ascii="Gill Sans MT" w:hAnsi="Gill Sans MT"/>
                <w:sz w:val="18"/>
                <w:szCs w:val="18"/>
                <w:lang w:val="en-GB"/>
              </w:rPr>
              <w:t xml:space="preserve"> compliance with criteria of Article 9 (2)</w:t>
            </w:r>
            <w:r w:rsidR="00DE31B7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  <w:r w:rsidR="00DE31B7" w:rsidRPr="00DE31B7">
              <w:rPr>
                <w:rFonts w:ascii="Gill Sans MT" w:hAnsi="Gill Sans MT"/>
                <w:sz w:val="18"/>
                <w:szCs w:val="18"/>
                <w:lang w:val="en-GB"/>
              </w:rPr>
              <w:t xml:space="preserve"> </w:t>
            </w:r>
          </w:p>
          <w:p w14:paraId="783E6F88" w14:textId="3AB2FC77" w:rsidR="00E3121D" w:rsidRPr="00795537" w:rsidRDefault="00E3121D" w:rsidP="000F5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highlight w:val="red"/>
                <w:lang w:val="en-GB"/>
              </w:rPr>
            </w:pPr>
          </w:p>
        </w:tc>
        <w:tc>
          <w:tcPr>
            <w:tcW w:w="1701" w:type="dxa"/>
          </w:tcPr>
          <w:p w14:paraId="0E49A16E" w14:textId="6BE5D6BF" w:rsidR="00E3121D" w:rsidRPr="00795537" w:rsidRDefault="7330BBFD" w:rsidP="000F54F9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Self-Declaration </w:t>
            </w:r>
            <w:r w:rsidR="6A44E17E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&amp; accompanying documents</w:t>
            </w:r>
          </w:p>
          <w:p w14:paraId="7E078337" w14:textId="46093DE7" w:rsidR="00E3121D" w:rsidRPr="00795537" w:rsidRDefault="5B3AA4DF" w:rsidP="000F54F9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Entry on </w:t>
            </w:r>
            <w:r w:rsidR="7330BBFD"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NAP</w:t>
            </w:r>
          </w:p>
        </w:tc>
        <w:tc>
          <w:tcPr>
            <w:tcW w:w="1418" w:type="dxa"/>
          </w:tcPr>
          <w:p w14:paraId="0141D8A2" w14:textId="6015FC79" w:rsidR="00E3121D" w:rsidRPr="00795537" w:rsidRDefault="00E3121D" w:rsidP="000F5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Gill Sans MT" w:eastAsia="Calibri" w:hAnsi="Gill Sans MT" w:cs="Calibri"/>
                <w:sz w:val="18"/>
                <w:szCs w:val="18"/>
                <w:lang w:val="en-GB"/>
              </w:rPr>
            </w:pPr>
          </w:p>
        </w:tc>
      </w:tr>
      <w:tr w:rsidR="00AB7021" w:rsidRPr="00966A21" w14:paraId="4C761DA6" w14:textId="77777777" w:rsidTr="00795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2436F2" w14:textId="77777777" w:rsidR="00AB7021" w:rsidRPr="00795537" w:rsidRDefault="00AB7021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 xml:space="preserve">The declaration shall contain the following elements, where applicable: </w:t>
            </w:r>
          </w:p>
          <w:p w14:paraId="3ABCFC33" w14:textId="0B70A2DA" w:rsidR="00AB7021" w:rsidRPr="00795537" w:rsidRDefault="00AB7021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(a) the road safety-related categories covered and the road network coverage of the information service;</w:t>
            </w:r>
          </w:p>
        </w:tc>
        <w:tc>
          <w:tcPr>
            <w:tcW w:w="2948" w:type="dxa"/>
          </w:tcPr>
          <w:p w14:paraId="70E4FEB4" w14:textId="771F74CE" w:rsidR="00AB7021" w:rsidRPr="00795537" w:rsidRDefault="00AB7021" w:rsidP="00AB7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eastAsiaTheme="minorEastAsia" w:hAnsi="Gill Sans MT"/>
                <w:sz w:val="18"/>
                <w:szCs w:val="18"/>
                <w:lang w:val="en-GB"/>
              </w:rPr>
              <w:t>Does the declaration contain the listed elements?</w:t>
            </w:r>
          </w:p>
          <w:p w14:paraId="25E4FBDB" w14:textId="26EA9A01" w:rsidR="00AB7021" w:rsidRPr="00795537" w:rsidRDefault="00AB7021" w:rsidP="00AB7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</w:tc>
        <w:tc>
          <w:tcPr>
            <w:tcW w:w="2297" w:type="dxa"/>
          </w:tcPr>
          <w:p w14:paraId="51AC7513" w14:textId="3C51CC15" w:rsidR="00AB7021" w:rsidRPr="00795537" w:rsidRDefault="00AB7021" w:rsidP="00AB7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Check of the Self-Declaration</w:t>
            </w:r>
            <w:r w:rsidR="00BB10EA">
              <w:rPr>
                <w:rFonts w:ascii="Gill Sans MT" w:hAnsi="Gill Sans MT" w:cstheme="minorHAnsi"/>
                <w:sz w:val="18"/>
                <w:szCs w:val="18"/>
                <w:lang w:val="en-GB"/>
              </w:rPr>
              <w:t>.</w:t>
            </w: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14:paraId="60144712" w14:textId="0058E8DC" w:rsidR="00AB7021" w:rsidRPr="00795537" w:rsidRDefault="00AB7021" w:rsidP="00AB7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04F77055" w14:textId="77777777" w:rsidR="00AB7021" w:rsidRPr="00795537" w:rsidRDefault="00AB7021" w:rsidP="00AB7021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Self-Declaration</w:t>
            </w:r>
          </w:p>
          <w:p w14:paraId="067D0C05" w14:textId="26C65BB6" w:rsidR="00AB7021" w:rsidRPr="00795537" w:rsidRDefault="00AB7021" w:rsidP="00AB7021">
            <w:pPr>
              <w:pStyle w:val="Listenabsatz"/>
              <w:ind w:left="2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0642D1C5" w14:textId="61ABA27E" w:rsidR="00AB7021" w:rsidRPr="00795537" w:rsidRDefault="00AB7021" w:rsidP="00C56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</w:tc>
      </w:tr>
      <w:tr w:rsidR="00AB7021" w:rsidRPr="00A60299" w14:paraId="772D43C4" w14:textId="77777777" w:rsidTr="00795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A5C5426" w14:textId="363B9686" w:rsidR="00AB7021" w:rsidRPr="00795537" w:rsidRDefault="00AB7021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(b) information on their access point to road safety-related traffic data and its conditions of use;</w:t>
            </w:r>
          </w:p>
        </w:tc>
        <w:tc>
          <w:tcPr>
            <w:tcW w:w="2948" w:type="dxa"/>
          </w:tcPr>
          <w:p w14:paraId="0FE27B1C" w14:textId="59B73E93" w:rsidR="00AB7021" w:rsidRPr="00795537" w:rsidRDefault="00AB7021" w:rsidP="00AB7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Theme="minorEastAsia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Is information on the access point to road safety-related traffic data and its conditions of use included in the declaration?</w:t>
            </w:r>
          </w:p>
        </w:tc>
        <w:tc>
          <w:tcPr>
            <w:tcW w:w="2297" w:type="dxa"/>
          </w:tcPr>
          <w:p w14:paraId="7E999159" w14:textId="79CC2996" w:rsidR="00AB7021" w:rsidRPr="00795537" w:rsidRDefault="00AB7021" w:rsidP="00AB7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Check of the Self-Declaration</w:t>
            </w:r>
            <w:r w:rsidR="00BB10EA">
              <w:rPr>
                <w:rFonts w:ascii="Gill Sans MT" w:hAnsi="Gill Sans MT" w:cstheme="minorHAnsi"/>
                <w:sz w:val="18"/>
                <w:szCs w:val="18"/>
                <w:lang w:val="en-GB"/>
              </w:rPr>
              <w:t>.</w:t>
            </w:r>
          </w:p>
        </w:tc>
        <w:tc>
          <w:tcPr>
            <w:tcW w:w="2268" w:type="dxa"/>
          </w:tcPr>
          <w:p w14:paraId="6469FBAA" w14:textId="6DE9E921" w:rsidR="00AB7021" w:rsidRPr="00795537" w:rsidRDefault="00AB7021" w:rsidP="00AB7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3D1BE38E" w14:textId="0AA54792" w:rsidR="00AB7021" w:rsidRPr="00795537" w:rsidRDefault="00AB7021" w:rsidP="00AB7021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Self-Declaration</w:t>
            </w:r>
          </w:p>
          <w:p w14:paraId="50E89E2B" w14:textId="2FA61089" w:rsidR="00AB7021" w:rsidRPr="00795537" w:rsidRDefault="00AB7021" w:rsidP="00AB7021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Accompanying documents</w:t>
            </w:r>
          </w:p>
        </w:tc>
        <w:tc>
          <w:tcPr>
            <w:tcW w:w="1418" w:type="dxa"/>
          </w:tcPr>
          <w:p w14:paraId="0708C9AA" w14:textId="77777777" w:rsidR="00AB7021" w:rsidRPr="00795537" w:rsidRDefault="00AB7021" w:rsidP="00C56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</w:tc>
      </w:tr>
      <w:tr w:rsidR="00AB7021" w:rsidRPr="00A60299" w14:paraId="6979E068" w14:textId="77777777" w:rsidTr="00795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8D9B35" w14:textId="078999F1" w:rsidR="00AB7021" w:rsidRPr="00795537" w:rsidRDefault="00AB7021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(c) the format of the road safety-related traffic data accessible through their access point;</w:t>
            </w:r>
          </w:p>
        </w:tc>
        <w:tc>
          <w:tcPr>
            <w:tcW w:w="2948" w:type="dxa"/>
          </w:tcPr>
          <w:p w14:paraId="39881466" w14:textId="5E712929" w:rsidR="00AB7021" w:rsidRPr="00795537" w:rsidRDefault="00AB7021" w:rsidP="00AB7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Is the format of road safety-related traffic data included in the declaration?</w:t>
            </w:r>
          </w:p>
        </w:tc>
        <w:tc>
          <w:tcPr>
            <w:tcW w:w="2297" w:type="dxa"/>
          </w:tcPr>
          <w:p w14:paraId="34836638" w14:textId="3FDF2706" w:rsidR="00AB7021" w:rsidRPr="00795537" w:rsidRDefault="00AB7021" w:rsidP="00AB7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Check of the Self-Declaration</w:t>
            </w:r>
            <w:r w:rsidR="00BB10EA">
              <w:rPr>
                <w:rFonts w:ascii="Gill Sans MT" w:hAnsi="Gill Sans MT" w:cstheme="minorHAnsi"/>
                <w:sz w:val="18"/>
                <w:szCs w:val="18"/>
                <w:lang w:val="en-GB"/>
              </w:rPr>
              <w:t>.</w:t>
            </w:r>
          </w:p>
        </w:tc>
        <w:tc>
          <w:tcPr>
            <w:tcW w:w="2268" w:type="dxa"/>
          </w:tcPr>
          <w:p w14:paraId="2FF55207" w14:textId="41A19372" w:rsidR="00AB7021" w:rsidRPr="00795537" w:rsidRDefault="00AB7021" w:rsidP="00AB7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6324C656" w14:textId="77777777" w:rsidR="00AB7021" w:rsidRPr="00795537" w:rsidRDefault="00AB7021" w:rsidP="00AB7021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Self-Declaration</w:t>
            </w:r>
          </w:p>
          <w:p w14:paraId="7158AEA8" w14:textId="14D9C4C9" w:rsidR="00AB7021" w:rsidRPr="00795537" w:rsidRDefault="00AB7021" w:rsidP="00AB7021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Accompanying documents</w:t>
            </w:r>
          </w:p>
        </w:tc>
        <w:tc>
          <w:tcPr>
            <w:tcW w:w="1418" w:type="dxa"/>
          </w:tcPr>
          <w:p w14:paraId="7231543F" w14:textId="77777777" w:rsidR="00AB7021" w:rsidRPr="00795537" w:rsidRDefault="00AB7021" w:rsidP="00C56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</w:tc>
      </w:tr>
      <w:tr w:rsidR="00AB7021" w:rsidRPr="00A60299" w14:paraId="6C41C9BF" w14:textId="77777777" w:rsidTr="00795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3A2E8CD" w14:textId="22A5FC46" w:rsidR="00AB7021" w:rsidRPr="00795537" w:rsidRDefault="00AB7021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 xml:space="preserve">(d) </w:t>
            </w:r>
            <w:proofErr w:type="gramStart"/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the</w:t>
            </w:r>
            <w:proofErr w:type="gramEnd"/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 xml:space="preserve"> means of dissemination of the information service to end users.</w:t>
            </w:r>
          </w:p>
        </w:tc>
        <w:tc>
          <w:tcPr>
            <w:tcW w:w="2948" w:type="dxa"/>
          </w:tcPr>
          <w:p w14:paraId="1BC9ACFC" w14:textId="00F42C1F" w:rsidR="00AB7021" w:rsidRPr="00795537" w:rsidRDefault="00AB7021" w:rsidP="00AB7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Are the means of dissemination described in the declaration? </w:t>
            </w:r>
          </w:p>
        </w:tc>
        <w:tc>
          <w:tcPr>
            <w:tcW w:w="2297" w:type="dxa"/>
          </w:tcPr>
          <w:p w14:paraId="22FDEEFB" w14:textId="03912D8F" w:rsidR="00AB7021" w:rsidRPr="00795537" w:rsidRDefault="00AB7021" w:rsidP="00AB7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Check accompanying documents for means of dissemination</w:t>
            </w:r>
            <w:r w:rsidR="00BB10EA">
              <w:rPr>
                <w:rFonts w:ascii="Gill Sans MT" w:hAnsi="Gill Sans MT" w:cstheme="minorHAnsi"/>
                <w:sz w:val="18"/>
                <w:szCs w:val="18"/>
                <w:lang w:val="en-GB"/>
              </w:rPr>
              <w:t>.</w:t>
            </w:r>
          </w:p>
        </w:tc>
        <w:tc>
          <w:tcPr>
            <w:tcW w:w="2268" w:type="dxa"/>
          </w:tcPr>
          <w:p w14:paraId="02C5C5D7" w14:textId="6EA25966" w:rsidR="00AB7021" w:rsidRPr="00795537" w:rsidRDefault="00AB7021" w:rsidP="00AB7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40164D06" w14:textId="77777777" w:rsidR="00AB7021" w:rsidRPr="00795537" w:rsidRDefault="00AB7021" w:rsidP="00AB7021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Self-Declaration </w:t>
            </w:r>
          </w:p>
          <w:p w14:paraId="7843747C" w14:textId="3295C229" w:rsidR="00AB7021" w:rsidRPr="00795537" w:rsidRDefault="00AB7021" w:rsidP="00AB7021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Accompanying documents</w:t>
            </w:r>
          </w:p>
        </w:tc>
        <w:tc>
          <w:tcPr>
            <w:tcW w:w="1418" w:type="dxa"/>
          </w:tcPr>
          <w:p w14:paraId="4ED8BFC5" w14:textId="77777777" w:rsidR="00AB7021" w:rsidRPr="00795537" w:rsidRDefault="00AB7021" w:rsidP="00C56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</w:p>
        </w:tc>
      </w:tr>
      <w:tr w:rsidR="00AB7021" w:rsidRPr="00F1674D" w14:paraId="1E536A67" w14:textId="77777777" w:rsidTr="00795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2E594C8" w14:textId="7BF9FFC1" w:rsidR="00AB7021" w:rsidRPr="00795537" w:rsidRDefault="00AB7021" w:rsidP="00BB10EA">
            <w:pPr>
              <w:jc w:val="both"/>
              <w:rPr>
                <w:rFonts w:ascii="Gill Sans MT" w:hAnsi="Gill Sans MT"/>
                <w:b w:val="0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b w:val="0"/>
                <w:sz w:val="18"/>
                <w:szCs w:val="18"/>
                <w:lang w:val="en-GB"/>
              </w:rPr>
              <w:t>Public and private road operators, service providers and broadcasters dedicated to traffic information shall immediately update their declarations of compliance following any change in the provision of their service.</w:t>
            </w:r>
          </w:p>
        </w:tc>
        <w:tc>
          <w:tcPr>
            <w:tcW w:w="2948" w:type="dxa"/>
          </w:tcPr>
          <w:p w14:paraId="7678CDA9" w14:textId="75B30A5C" w:rsidR="00AB7021" w:rsidRPr="00795537" w:rsidRDefault="00AB7021" w:rsidP="00AB7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Theme="minorEastAsia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t xml:space="preserve">Are the Self-Declaration &amp; accompanying documents still valid? </w:t>
            </w:r>
          </w:p>
          <w:p w14:paraId="126146E5" w14:textId="46530D3F" w:rsidR="00AB7021" w:rsidRPr="00795537" w:rsidRDefault="00AB7021" w:rsidP="00AB7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eastAsia="Calibri" w:hAnsi="Gill Sans MT" w:cs="Calibri"/>
                <w:sz w:val="18"/>
                <w:szCs w:val="18"/>
                <w:lang w:val="en-GB"/>
              </w:rPr>
              <w:t>Are immediate updates for the declarations of compliance in place?</w:t>
            </w:r>
          </w:p>
          <w:p w14:paraId="2C8981D1" w14:textId="3B923EBD" w:rsidR="00AB7021" w:rsidRPr="00795537" w:rsidRDefault="00AB7021" w:rsidP="00AB7021">
            <w:pPr>
              <w:ind w:left="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97" w:type="dxa"/>
          </w:tcPr>
          <w:p w14:paraId="3245FB81" w14:textId="3D06279D" w:rsidR="00AB7021" w:rsidRPr="00795537" w:rsidRDefault="00AB7021" w:rsidP="00AB7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>Check Self-declarations and accompanying documents</w:t>
            </w:r>
            <w:r w:rsidR="00BB10EA">
              <w:rPr>
                <w:rFonts w:ascii="Gill Sans MT" w:hAnsi="Gill Sans MT"/>
                <w:sz w:val="18"/>
                <w:szCs w:val="18"/>
                <w:lang w:val="en-GB"/>
              </w:rPr>
              <w:t>.</w:t>
            </w:r>
            <w:r w:rsidRPr="00795537">
              <w:rPr>
                <w:rFonts w:ascii="Gill Sans MT" w:hAnsi="Gill Sans MT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14:paraId="41CE4FC4" w14:textId="7AEB2A20" w:rsidR="00AB7021" w:rsidRPr="00795537" w:rsidRDefault="00AB7021" w:rsidP="00AB7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Survey of the organisation</w:t>
            </w:r>
            <w:r w:rsidR="00BB10EA">
              <w:rPr>
                <w:rFonts w:ascii="Gill Sans MT" w:hAnsi="Gill Sans MT" w:cstheme="minorHAnsi"/>
                <w:sz w:val="18"/>
                <w:szCs w:val="18"/>
                <w:lang w:val="en-GB"/>
              </w:rPr>
              <w:t>.</w:t>
            </w:r>
          </w:p>
        </w:tc>
        <w:tc>
          <w:tcPr>
            <w:tcW w:w="1701" w:type="dxa"/>
          </w:tcPr>
          <w:p w14:paraId="4D873FB3" w14:textId="77777777" w:rsidR="00AB7021" w:rsidRPr="00795537" w:rsidRDefault="00AB7021" w:rsidP="00AB7021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 xml:space="preserve">Self-Declaration </w:t>
            </w:r>
          </w:p>
          <w:p w14:paraId="07EC8F1E" w14:textId="0FDE933D" w:rsidR="00AB7021" w:rsidRPr="00795537" w:rsidRDefault="00AB7021" w:rsidP="00AB7021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Accompanying documents</w:t>
            </w:r>
          </w:p>
          <w:p w14:paraId="22D6EC1F" w14:textId="628699FF" w:rsidR="00AB7021" w:rsidRPr="00795537" w:rsidRDefault="00AB7021" w:rsidP="00AB7021">
            <w:pPr>
              <w:pStyle w:val="Listenabsatz"/>
              <w:numPr>
                <w:ilvl w:val="0"/>
                <w:numId w:val="10"/>
              </w:numPr>
              <w:ind w:left="262" w:hanging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18"/>
                <w:szCs w:val="18"/>
                <w:lang w:val="en-GB"/>
              </w:rPr>
            </w:pPr>
            <w:r w:rsidRPr="00795537">
              <w:rPr>
                <w:rFonts w:ascii="Gill Sans MT" w:hAnsi="Gill Sans MT" w:cstheme="minorHAnsi"/>
                <w:sz w:val="18"/>
                <w:szCs w:val="18"/>
                <w:lang w:val="en-GB"/>
              </w:rPr>
              <w:t>Survey of the organisation</w:t>
            </w:r>
          </w:p>
        </w:tc>
        <w:tc>
          <w:tcPr>
            <w:tcW w:w="1418" w:type="dxa"/>
          </w:tcPr>
          <w:p w14:paraId="2A2D138A" w14:textId="20FCE791" w:rsidR="00AB7021" w:rsidRPr="00795537" w:rsidRDefault="00C56566" w:rsidP="00C56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  <w:lang w:val="en-GB"/>
              </w:rPr>
            </w:pPr>
            <w:r>
              <w:rPr>
                <w:rFonts w:ascii="Gill Sans MT" w:hAnsi="Gill Sans MT"/>
                <w:sz w:val="18"/>
                <w:szCs w:val="18"/>
                <w:lang w:val="en-GB"/>
              </w:rPr>
              <w:t>I</w:t>
            </w:r>
            <w:r w:rsidR="00E70657">
              <w:rPr>
                <w:rFonts w:ascii="Gill Sans MT" w:hAnsi="Gill Sans MT"/>
                <w:sz w:val="18"/>
                <w:szCs w:val="18"/>
                <w:lang w:val="en-GB"/>
              </w:rPr>
              <w:t xml:space="preserve">f a change occurs, the declaration of compliance shall be submitted at the same time as the data set is updated; </w:t>
            </w:r>
          </w:p>
        </w:tc>
      </w:tr>
    </w:tbl>
    <w:p w14:paraId="0125C006" w14:textId="005E6A62" w:rsidR="009B50AC" w:rsidRDefault="009B50AC" w:rsidP="69124A07">
      <w:pPr>
        <w:rPr>
          <w:lang w:val="en-GB"/>
        </w:rPr>
      </w:pPr>
    </w:p>
    <w:sectPr w:rsidR="009B50AC" w:rsidSect="00B028FC">
      <w:headerReference w:type="default" r:id="rId10"/>
      <w:footerReference w:type="default" r:id="rId11"/>
      <w:pgSz w:w="16838" w:h="11906" w:orient="landscape"/>
      <w:pgMar w:top="720" w:right="720" w:bottom="720" w:left="720" w:header="567" w:footer="397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6D2440E" w16cex:dateUtc="2022-07-20T14:48:34.677Z"/>
  <w16cex:commentExtensible w16cex:durableId="378A1C6A" w16cex:dateUtc="2022-07-25T08:49:20.9Z"/>
  <w16cex:commentExtensible w16cex:durableId="480F85A0" w16cex:dateUtc="2022-07-25T08:53:57.022Z"/>
  <w16cex:commentExtensible w16cex:durableId="21EDF596" w16cex:dateUtc="2022-07-25T08:57:14.393Z"/>
  <w16cex:commentExtensible w16cex:durableId="1F8183E0" w16cex:dateUtc="2022-07-27T08:00:44.051Z"/>
  <w16cex:commentExtensible w16cex:durableId="280C50BA" w16cex:dateUtc="2022-07-27T08:14:29.095Z"/>
  <w16cex:commentExtensible w16cex:durableId="332B44CA" w16cex:dateUtc="2022-07-27T08:34:36.162Z"/>
  <w16cex:commentExtensible w16cex:durableId="7331A51D" w16cex:dateUtc="2022-07-27T08:49:00.73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08A7573" w16cid:durableId="76B02E04"/>
  <w16cid:commentId w16cid:paraId="7F370677" w16cid:durableId="3E65FE36"/>
  <w16cid:commentId w16cid:paraId="42172F30" w16cid:durableId="39FAEE7D"/>
  <w16cid:commentId w16cid:paraId="0E7A1B22" w16cid:durableId="2E288FAF"/>
  <w16cid:commentId w16cid:paraId="24370A73" w16cid:durableId="41026E62"/>
  <w16cid:commentId w16cid:paraId="77932A4E" w16cid:durableId="76D2440E"/>
  <w16cid:commentId w16cid:paraId="53E79901" w16cid:durableId="378A1C6A"/>
  <w16cid:commentId w16cid:paraId="73E312E7" w16cid:durableId="480F85A0"/>
  <w16cid:commentId w16cid:paraId="528D2E84" w16cid:durableId="21EDF596"/>
  <w16cid:commentId w16cid:paraId="36DF9560" w16cid:durableId="1F8183E0"/>
  <w16cid:commentId w16cid:paraId="68BBE641" w16cid:durableId="280C50BA"/>
  <w16cid:commentId w16cid:paraId="0A453D6B" w16cid:durableId="332B44CA"/>
  <w16cid:commentId w16cid:paraId="579877DC" w16cid:durableId="7331A5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E684A" w14:textId="77777777" w:rsidR="0045677C" w:rsidRDefault="0045677C" w:rsidP="004B1166">
      <w:pPr>
        <w:spacing w:after="0" w:line="240" w:lineRule="auto"/>
      </w:pPr>
      <w:r>
        <w:separator/>
      </w:r>
    </w:p>
  </w:endnote>
  <w:endnote w:type="continuationSeparator" w:id="0">
    <w:p w14:paraId="5B7B1D72" w14:textId="77777777" w:rsidR="0045677C" w:rsidRDefault="0045677C" w:rsidP="004B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613925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540DB340" w14:textId="77777777" w:rsidR="00B028FC" w:rsidRPr="00B028FC" w:rsidRDefault="00B028FC">
        <w:pPr>
          <w:pStyle w:val="Fuzeile"/>
          <w:jc w:val="right"/>
          <w:rPr>
            <w:sz w:val="18"/>
          </w:rPr>
        </w:pPr>
      </w:p>
      <w:p w14:paraId="59E24CA8" w14:textId="501F1941" w:rsidR="004B1166" w:rsidRPr="004B1166" w:rsidRDefault="004B1166">
        <w:pPr>
          <w:pStyle w:val="Fuzeile"/>
          <w:jc w:val="right"/>
          <w:rPr>
            <w:sz w:val="18"/>
          </w:rPr>
        </w:pPr>
        <w:r w:rsidRPr="004B1166">
          <w:rPr>
            <w:sz w:val="18"/>
          </w:rPr>
          <w:fldChar w:fldCharType="begin"/>
        </w:r>
        <w:r w:rsidRPr="004B1166">
          <w:rPr>
            <w:sz w:val="18"/>
          </w:rPr>
          <w:instrText>PAGE   \* MERGEFORMAT</w:instrText>
        </w:r>
        <w:r w:rsidRPr="004B1166">
          <w:rPr>
            <w:sz w:val="18"/>
          </w:rPr>
          <w:fldChar w:fldCharType="separate"/>
        </w:r>
        <w:r w:rsidR="00F1674D" w:rsidRPr="00F1674D">
          <w:rPr>
            <w:noProof/>
            <w:sz w:val="18"/>
            <w:lang w:val="de-DE"/>
          </w:rPr>
          <w:t>5</w:t>
        </w:r>
        <w:r w:rsidRPr="004B1166">
          <w:rPr>
            <w:sz w:val="18"/>
          </w:rPr>
          <w:fldChar w:fldCharType="end"/>
        </w:r>
      </w:p>
    </w:sdtContent>
  </w:sdt>
  <w:p w14:paraId="59A3B5AD" w14:textId="77777777" w:rsidR="004B1166" w:rsidRPr="004B1166" w:rsidRDefault="004B1166">
    <w:pPr>
      <w:pStyle w:val="Fuzeil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FA566" w14:textId="77777777" w:rsidR="0045677C" w:rsidRDefault="0045677C" w:rsidP="004B1166">
      <w:pPr>
        <w:spacing w:after="0" w:line="240" w:lineRule="auto"/>
      </w:pPr>
      <w:r>
        <w:separator/>
      </w:r>
    </w:p>
  </w:footnote>
  <w:footnote w:type="continuationSeparator" w:id="0">
    <w:p w14:paraId="186E4917" w14:textId="77777777" w:rsidR="0045677C" w:rsidRDefault="0045677C" w:rsidP="004B1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C44A0" w14:textId="68A7EB8D" w:rsidR="00F1674D" w:rsidRPr="00F1674D" w:rsidRDefault="00F1674D" w:rsidP="00F1674D">
    <w:pPr>
      <w:pStyle w:val="Kopfzeile"/>
      <w:jc w:val="right"/>
      <w:rPr>
        <w:rFonts w:ascii="Gill Sans MT" w:hAnsi="Gill Sans MT"/>
        <w:sz w:val="18"/>
      </w:rPr>
    </w:pPr>
    <w:r>
      <w:rPr>
        <w:noProof/>
        <w:lang w:eastAsia="de-AT"/>
      </w:rPr>
      <w:drawing>
        <wp:anchor distT="0" distB="0" distL="114300" distR="114300" simplePos="0" relativeHeight="251661312" behindDoc="0" locked="0" layoutInCell="1" allowOverlap="1" wp14:anchorId="15EF75D2" wp14:editId="74A1B358">
          <wp:simplePos x="0" y="0"/>
          <wp:positionH relativeFrom="column">
            <wp:posOffset>743803</wp:posOffset>
          </wp:positionH>
          <wp:positionV relativeFrom="paragraph">
            <wp:posOffset>-113579</wp:posOffset>
          </wp:positionV>
          <wp:extent cx="1522730" cy="280670"/>
          <wp:effectExtent l="0" t="0" r="1270" b="5080"/>
          <wp:wrapNone/>
          <wp:docPr id="5" name="Grafik 5" descr="P:\05_Projekte\02_Laufende_Projekte\C-Roads_WZI\06_Communication\Logo\EU\co-funded_neu\Horizontal\JPEG\EN Co-funded by the EU_P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P:\05_Projekte\02_Laufende_Projekte\C-Roads_WZI\06_Communication\Logo\EU\co-funded_neu\Horizontal\JPEG\EN Co-funded by the EU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1824">
      <w:rPr>
        <w:rFonts w:ascii="Gill Sans MT" w:hAnsi="Gill Sans MT"/>
        <w:noProof/>
        <w:color w:val="002060"/>
        <w:sz w:val="18"/>
        <w:szCs w:val="18"/>
        <w:lang w:eastAsia="de-AT"/>
      </w:rPr>
      <w:drawing>
        <wp:anchor distT="0" distB="0" distL="114300" distR="114300" simplePos="0" relativeHeight="251659264" behindDoc="1" locked="0" layoutInCell="1" allowOverlap="1" wp14:anchorId="543C3B11" wp14:editId="791A35F5">
          <wp:simplePos x="0" y="0"/>
          <wp:positionH relativeFrom="margin">
            <wp:align>left</wp:align>
          </wp:positionH>
          <wp:positionV relativeFrom="paragraph">
            <wp:posOffset>-279779</wp:posOffset>
          </wp:positionV>
          <wp:extent cx="722630" cy="548640"/>
          <wp:effectExtent l="0" t="0" r="1270" b="3810"/>
          <wp:wrapNone/>
          <wp:docPr id="1" name="Grafik 1" descr="C:\Users\api\AppData\Local\Microsoft\Windows\INetCache\Content.MSO\4FBA119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i\AppData\Local\Microsoft\Windows\INetCache\Content.MSO\4FBA1196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ill Sans MT" w:hAnsi="Gill Sans MT"/>
        <w:sz w:val="18"/>
      </w:rPr>
      <w:t>886/2013 SRTI</w:t>
    </w:r>
  </w:p>
  <w:p w14:paraId="23259786" w14:textId="1B7167CD" w:rsidR="00B028FC" w:rsidRPr="00B028FC" w:rsidRDefault="00B028FC" w:rsidP="004B1166">
    <w:pPr>
      <w:pStyle w:val="Kopfzeile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CE6"/>
    <w:multiLevelType w:val="hybridMultilevel"/>
    <w:tmpl w:val="2AFC6862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A3485"/>
    <w:multiLevelType w:val="hybridMultilevel"/>
    <w:tmpl w:val="0818E2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1916"/>
    <w:multiLevelType w:val="hybridMultilevel"/>
    <w:tmpl w:val="29920D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6B0D6"/>
    <w:multiLevelType w:val="hybridMultilevel"/>
    <w:tmpl w:val="02EC6948"/>
    <w:lvl w:ilvl="0" w:tplc="5CA0B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4D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C2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E8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A6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AAD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0A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CF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EED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C450A"/>
    <w:multiLevelType w:val="hybridMultilevel"/>
    <w:tmpl w:val="83909E8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F519E0"/>
    <w:multiLevelType w:val="hybridMultilevel"/>
    <w:tmpl w:val="BC522AB0"/>
    <w:lvl w:ilvl="0" w:tplc="F578A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CA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BC2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06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E3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8EA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2A8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68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32E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41F2B"/>
    <w:multiLevelType w:val="hybridMultilevel"/>
    <w:tmpl w:val="DEE81360"/>
    <w:lvl w:ilvl="0" w:tplc="C54C6862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A17BD"/>
    <w:multiLevelType w:val="hybridMultilevel"/>
    <w:tmpl w:val="A6F23132"/>
    <w:lvl w:ilvl="0" w:tplc="C54C6862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84DAD"/>
    <w:multiLevelType w:val="hybridMultilevel"/>
    <w:tmpl w:val="CB9CC982"/>
    <w:lvl w:ilvl="0" w:tplc="26D06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C9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5C2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EE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48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A7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E0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2D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64F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1175C"/>
    <w:multiLevelType w:val="hybridMultilevel"/>
    <w:tmpl w:val="D58E5DF2"/>
    <w:lvl w:ilvl="0" w:tplc="0C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34D05B4F"/>
    <w:multiLevelType w:val="hybridMultilevel"/>
    <w:tmpl w:val="6464AD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B032D"/>
    <w:multiLevelType w:val="hybridMultilevel"/>
    <w:tmpl w:val="219E138E"/>
    <w:lvl w:ilvl="0" w:tplc="7C1CD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2CD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A61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F08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A9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F27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EF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A5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DC4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91352"/>
    <w:multiLevelType w:val="hybridMultilevel"/>
    <w:tmpl w:val="35B82832"/>
    <w:lvl w:ilvl="0" w:tplc="6BFC0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5AE16"/>
    <w:multiLevelType w:val="hybridMultilevel"/>
    <w:tmpl w:val="65A01F78"/>
    <w:lvl w:ilvl="0" w:tplc="B2D87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4E0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E3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4F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E07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3CF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42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A3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76F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CA8C9"/>
    <w:multiLevelType w:val="hybridMultilevel"/>
    <w:tmpl w:val="B966F130"/>
    <w:lvl w:ilvl="0" w:tplc="6B2AB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3E0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16A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CC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C6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8A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2C7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A4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8E9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3"/>
  </w:num>
  <w:num w:numId="5">
    <w:abstractNumId w:val="11"/>
  </w:num>
  <w:num w:numId="6">
    <w:abstractNumId w:val="8"/>
  </w:num>
  <w:num w:numId="7">
    <w:abstractNumId w:val="6"/>
  </w:num>
  <w:num w:numId="8">
    <w:abstractNumId w:val="7"/>
  </w:num>
  <w:num w:numId="9">
    <w:abstractNumId w:val="10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"/>
  </w:num>
  <w:num w:numId="30">
    <w:abstractNumId w:val="9"/>
  </w:num>
  <w:num w:numId="31">
    <w:abstractNumId w:val="0"/>
  </w:num>
  <w:num w:numId="32">
    <w:abstractNumId w:val="12"/>
  </w:num>
  <w:num w:numId="33">
    <w:abstractNumId w:val="2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AT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AC"/>
    <w:rsid w:val="0000100E"/>
    <w:rsid w:val="00001B52"/>
    <w:rsid w:val="00012C05"/>
    <w:rsid w:val="00040757"/>
    <w:rsid w:val="00046046"/>
    <w:rsid w:val="00046F87"/>
    <w:rsid w:val="00052E55"/>
    <w:rsid w:val="000552DA"/>
    <w:rsid w:val="00061FF7"/>
    <w:rsid w:val="00070CA5"/>
    <w:rsid w:val="0007364E"/>
    <w:rsid w:val="000759E6"/>
    <w:rsid w:val="00075C29"/>
    <w:rsid w:val="000858A2"/>
    <w:rsid w:val="00092B90"/>
    <w:rsid w:val="00096833"/>
    <w:rsid w:val="000A27BA"/>
    <w:rsid w:val="000A611B"/>
    <w:rsid w:val="000B461C"/>
    <w:rsid w:val="000B67E4"/>
    <w:rsid w:val="000B77F4"/>
    <w:rsid w:val="000E56C0"/>
    <w:rsid w:val="000F3644"/>
    <w:rsid w:val="000F54F9"/>
    <w:rsid w:val="00110C2C"/>
    <w:rsid w:val="00111899"/>
    <w:rsid w:val="00121029"/>
    <w:rsid w:val="00124E2A"/>
    <w:rsid w:val="00135B99"/>
    <w:rsid w:val="00146249"/>
    <w:rsid w:val="0015620B"/>
    <w:rsid w:val="00195F96"/>
    <w:rsid w:val="001B2D5C"/>
    <w:rsid w:val="001C4DE3"/>
    <w:rsid w:val="001D2136"/>
    <w:rsid w:val="001D3C9D"/>
    <w:rsid w:val="001E570C"/>
    <w:rsid w:val="00201798"/>
    <w:rsid w:val="00205A36"/>
    <w:rsid w:val="00216A28"/>
    <w:rsid w:val="0024647B"/>
    <w:rsid w:val="00252D5F"/>
    <w:rsid w:val="00257DFF"/>
    <w:rsid w:val="002745CF"/>
    <w:rsid w:val="00274EA3"/>
    <w:rsid w:val="00280D4B"/>
    <w:rsid w:val="002965E3"/>
    <w:rsid w:val="002C0328"/>
    <w:rsid w:val="002C1306"/>
    <w:rsid w:val="002D342F"/>
    <w:rsid w:val="002E0A51"/>
    <w:rsid w:val="002E32BF"/>
    <w:rsid w:val="002E64EA"/>
    <w:rsid w:val="002F3787"/>
    <w:rsid w:val="002F3FD9"/>
    <w:rsid w:val="00302226"/>
    <w:rsid w:val="0032229E"/>
    <w:rsid w:val="00322DED"/>
    <w:rsid w:val="003260E8"/>
    <w:rsid w:val="0033689D"/>
    <w:rsid w:val="003615B5"/>
    <w:rsid w:val="00365E95"/>
    <w:rsid w:val="0039614A"/>
    <w:rsid w:val="00397087"/>
    <w:rsid w:val="003975CD"/>
    <w:rsid w:val="003A5A38"/>
    <w:rsid w:val="003A6896"/>
    <w:rsid w:val="003C1F58"/>
    <w:rsid w:val="003C48F0"/>
    <w:rsid w:val="003D5450"/>
    <w:rsid w:val="003F4673"/>
    <w:rsid w:val="00401260"/>
    <w:rsid w:val="004224BE"/>
    <w:rsid w:val="00422A43"/>
    <w:rsid w:val="00426903"/>
    <w:rsid w:val="00436A59"/>
    <w:rsid w:val="0045677C"/>
    <w:rsid w:val="00457743"/>
    <w:rsid w:val="00457DD8"/>
    <w:rsid w:val="00470913"/>
    <w:rsid w:val="004770A4"/>
    <w:rsid w:val="004775B2"/>
    <w:rsid w:val="004833F0"/>
    <w:rsid w:val="00491854"/>
    <w:rsid w:val="004937B2"/>
    <w:rsid w:val="004A3683"/>
    <w:rsid w:val="004A47F3"/>
    <w:rsid w:val="004B1166"/>
    <w:rsid w:val="004B6C76"/>
    <w:rsid w:val="004C3F4F"/>
    <w:rsid w:val="004DFC24"/>
    <w:rsid w:val="004E7024"/>
    <w:rsid w:val="004F2A5F"/>
    <w:rsid w:val="004F52C9"/>
    <w:rsid w:val="00501EFC"/>
    <w:rsid w:val="00505D56"/>
    <w:rsid w:val="00517B01"/>
    <w:rsid w:val="005258E3"/>
    <w:rsid w:val="00541ED1"/>
    <w:rsid w:val="00550830"/>
    <w:rsid w:val="00551DD3"/>
    <w:rsid w:val="0055516B"/>
    <w:rsid w:val="00555524"/>
    <w:rsid w:val="005A7914"/>
    <w:rsid w:val="005B739C"/>
    <w:rsid w:val="005C04EF"/>
    <w:rsid w:val="005D46C6"/>
    <w:rsid w:val="005D6AEB"/>
    <w:rsid w:val="005E0C73"/>
    <w:rsid w:val="005F3DC8"/>
    <w:rsid w:val="0062534C"/>
    <w:rsid w:val="0063753F"/>
    <w:rsid w:val="00643AE8"/>
    <w:rsid w:val="00644AF9"/>
    <w:rsid w:val="00653134"/>
    <w:rsid w:val="00670C20"/>
    <w:rsid w:val="0067519B"/>
    <w:rsid w:val="00687FE7"/>
    <w:rsid w:val="00693278"/>
    <w:rsid w:val="006A5119"/>
    <w:rsid w:val="006B5B26"/>
    <w:rsid w:val="006C36A4"/>
    <w:rsid w:val="006C47A2"/>
    <w:rsid w:val="006D5E3E"/>
    <w:rsid w:val="006E2CAA"/>
    <w:rsid w:val="006F2DB8"/>
    <w:rsid w:val="007066D3"/>
    <w:rsid w:val="00720E63"/>
    <w:rsid w:val="007455F9"/>
    <w:rsid w:val="00755502"/>
    <w:rsid w:val="00763BD1"/>
    <w:rsid w:val="00765314"/>
    <w:rsid w:val="00777EDB"/>
    <w:rsid w:val="0078247A"/>
    <w:rsid w:val="007929C8"/>
    <w:rsid w:val="00793054"/>
    <w:rsid w:val="007931E5"/>
    <w:rsid w:val="00795537"/>
    <w:rsid w:val="007A5876"/>
    <w:rsid w:val="007A68BE"/>
    <w:rsid w:val="007C480A"/>
    <w:rsid w:val="007C754F"/>
    <w:rsid w:val="007D1FD7"/>
    <w:rsid w:val="007F462C"/>
    <w:rsid w:val="00806688"/>
    <w:rsid w:val="00816ADF"/>
    <w:rsid w:val="00852013"/>
    <w:rsid w:val="00855F9E"/>
    <w:rsid w:val="008628EE"/>
    <w:rsid w:val="008715EC"/>
    <w:rsid w:val="0087360E"/>
    <w:rsid w:val="00875AF3"/>
    <w:rsid w:val="008808A5"/>
    <w:rsid w:val="00880A44"/>
    <w:rsid w:val="0088251A"/>
    <w:rsid w:val="008A6500"/>
    <w:rsid w:val="008A71F2"/>
    <w:rsid w:val="008B4376"/>
    <w:rsid w:val="008D225B"/>
    <w:rsid w:val="008D2338"/>
    <w:rsid w:val="008E06AD"/>
    <w:rsid w:val="008F5E1C"/>
    <w:rsid w:val="00901D44"/>
    <w:rsid w:val="0090373D"/>
    <w:rsid w:val="009317AB"/>
    <w:rsid w:val="00932D38"/>
    <w:rsid w:val="009332A8"/>
    <w:rsid w:val="0095612B"/>
    <w:rsid w:val="00966A21"/>
    <w:rsid w:val="009729C7"/>
    <w:rsid w:val="00973AF1"/>
    <w:rsid w:val="00985162"/>
    <w:rsid w:val="009A00E5"/>
    <w:rsid w:val="009A07FD"/>
    <w:rsid w:val="009B50AC"/>
    <w:rsid w:val="009D0370"/>
    <w:rsid w:val="009E5959"/>
    <w:rsid w:val="00A05A69"/>
    <w:rsid w:val="00A06AF5"/>
    <w:rsid w:val="00A11EEC"/>
    <w:rsid w:val="00A15A61"/>
    <w:rsid w:val="00A30274"/>
    <w:rsid w:val="00A50331"/>
    <w:rsid w:val="00A54FF9"/>
    <w:rsid w:val="00A60299"/>
    <w:rsid w:val="00A62D9E"/>
    <w:rsid w:val="00A72FB8"/>
    <w:rsid w:val="00A932AD"/>
    <w:rsid w:val="00A96E18"/>
    <w:rsid w:val="00AA06C1"/>
    <w:rsid w:val="00AA211F"/>
    <w:rsid w:val="00AB1D15"/>
    <w:rsid w:val="00AB7021"/>
    <w:rsid w:val="00AC1B0B"/>
    <w:rsid w:val="00AE7F93"/>
    <w:rsid w:val="00AF01A1"/>
    <w:rsid w:val="00AF27F7"/>
    <w:rsid w:val="00B028FC"/>
    <w:rsid w:val="00B038A5"/>
    <w:rsid w:val="00B22824"/>
    <w:rsid w:val="00B32D70"/>
    <w:rsid w:val="00B346A8"/>
    <w:rsid w:val="00B40BE5"/>
    <w:rsid w:val="00B43836"/>
    <w:rsid w:val="00B626AD"/>
    <w:rsid w:val="00B717ED"/>
    <w:rsid w:val="00B75D19"/>
    <w:rsid w:val="00BA1D21"/>
    <w:rsid w:val="00BA2A74"/>
    <w:rsid w:val="00BA2E07"/>
    <w:rsid w:val="00BB10EA"/>
    <w:rsid w:val="00BB344B"/>
    <w:rsid w:val="00C07833"/>
    <w:rsid w:val="00C10054"/>
    <w:rsid w:val="00C2576C"/>
    <w:rsid w:val="00C33F60"/>
    <w:rsid w:val="00C37771"/>
    <w:rsid w:val="00C37A83"/>
    <w:rsid w:val="00C442C1"/>
    <w:rsid w:val="00C46520"/>
    <w:rsid w:val="00C52F93"/>
    <w:rsid w:val="00C56566"/>
    <w:rsid w:val="00C74CFB"/>
    <w:rsid w:val="00C86AB0"/>
    <w:rsid w:val="00C9211C"/>
    <w:rsid w:val="00CA7EE9"/>
    <w:rsid w:val="00CC4787"/>
    <w:rsid w:val="00CD279E"/>
    <w:rsid w:val="00CF14DE"/>
    <w:rsid w:val="00CF5004"/>
    <w:rsid w:val="00D030AE"/>
    <w:rsid w:val="00D119E0"/>
    <w:rsid w:val="00D14DC1"/>
    <w:rsid w:val="00D178E9"/>
    <w:rsid w:val="00D308B8"/>
    <w:rsid w:val="00D70758"/>
    <w:rsid w:val="00D939B1"/>
    <w:rsid w:val="00D974D9"/>
    <w:rsid w:val="00DC39A4"/>
    <w:rsid w:val="00DC5C96"/>
    <w:rsid w:val="00DE31B7"/>
    <w:rsid w:val="00DE476B"/>
    <w:rsid w:val="00E03C1D"/>
    <w:rsid w:val="00E27BBC"/>
    <w:rsid w:val="00E3121D"/>
    <w:rsid w:val="00E354A0"/>
    <w:rsid w:val="00E50615"/>
    <w:rsid w:val="00E51FF3"/>
    <w:rsid w:val="00E62C27"/>
    <w:rsid w:val="00E70657"/>
    <w:rsid w:val="00E80308"/>
    <w:rsid w:val="00E919F6"/>
    <w:rsid w:val="00E92413"/>
    <w:rsid w:val="00E962AC"/>
    <w:rsid w:val="00E974DC"/>
    <w:rsid w:val="00EB095A"/>
    <w:rsid w:val="00ED7DBD"/>
    <w:rsid w:val="00EF1318"/>
    <w:rsid w:val="00F01B74"/>
    <w:rsid w:val="00F03B4A"/>
    <w:rsid w:val="00F07D0C"/>
    <w:rsid w:val="00F164BF"/>
    <w:rsid w:val="00F1674D"/>
    <w:rsid w:val="00F22585"/>
    <w:rsid w:val="00F33F4A"/>
    <w:rsid w:val="00F45E41"/>
    <w:rsid w:val="00F5513A"/>
    <w:rsid w:val="00F576D7"/>
    <w:rsid w:val="00F717D7"/>
    <w:rsid w:val="00F74A20"/>
    <w:rsid w:val="00F811E9"/>
    <w:rsid w:val="00F965C5"/>
    <w:rsid w:val="00FA4E1C"/>
    <w:rsid w:val="00FB233C"/>
    <w:rsid w:val="00FD01D2"/>
    <w:rsid w:val="00FE2E9B"/>
    <w:rsid w:val="0190D4D0"/>
    <w:rsid w:val="01BCC46B"/>
    <w:rsid w:val="01D5A2E5"/>
    <w:rsid w:val="023F96A5"/>
    <w:rsid w:val="0282E271"/>
    <w:rsid w:val="02BD7E2F"/>
    <w:rsid w:val="02E1AF58"/>
    <w:rsid w:val="034AF389"/>
    <w:rsid w:val="0368B45E"/>
    <w:rsid w:val="039FE672"/>
    <w:rsid w:val="03A41780"/>
    <w:rsid w:val="03A4E0CE"/>
    <w:rsid w:val="03E5B470"/>
    <w:rsid w:val="03F00973"/>
    <w:rsid w:val="04726638"/>
    <w:rsid w:val="049B2F41"/>
    <w:rsid w:val="04CDF5CE"/>
    <w:rsid w:val="0512BE24"/>
    <w:rsid w:val="052064ED"/>
    <w:rsid w:val="0593BBC7"/>
    <w:rsid w:val="06081543"/>
    <w:rsid w:val="068C1FE7"/>
    <w:rsid w:val="06C861BD"/>
    <w:rsid w:val="07565394"/>
    <w:rsid w:val="0786CFCC"/>
    <w:rsid w:val="07B08DEF"/>
    <w:rsid w:val="07C56CE1"/>
    <w:rsid w:val="07C64041"/>
    <w:rsid w:val="07E72770"/>
    <w:rsid w:val="07F60562"/>
    <w:rsid w:val="08485CA5"/>
    <w:rsid w:val="085C82DC"/>
    <w:rsid w:val="0872BF10"/>
    <w:rsid w:val="08D8FB98"/>
    <w:rsid w:val="09093449"/>
    <w:rsid w:val="094F60B2"/>
    <w:rsid w:val="0951F275"/>
    <w:rsid w:val="0A44B3CF"/>
    <w:rsid w:val="0A7AAB40"/>
    <w:rsid w:val="0AA8CBFF"/>
    <w:rsid w:val="0AF6C2DE"/>
    <w:rsid w:val="0B6FB576"/>
    <w:rsid w:val="0C0A0290"/>
    <w:rsid w:val="0C7756C7"/>
    <w:rsid w:val="0CC84FAE"/>
    <w:rsid w:val="0CCCD052"/>
    <w:rsid w:val="0D4F3D39"/>
    <w:rsid w:val="0D51B4EF"/>
    <w:rsid w:val="0DFBD678"/>
    <w:rsid w:val="0E1A1EAB"/>
    <w:rsid w:val="0E2C4F85"/>
    <w:rsid w:val="0E69D3D9"/>
    <w:rsid w:val="0EAD64EA"/>
    <w:rsid w:val="0EC8D837"/>
    <w:rsid w:val="0EE51260"/>
    <w:rsid w:val="0EED8550"/>
    <w:rsid w:val="105EDA20"/>
    <w:rsid w:val="109B065B"/>
    <w:rsid w:val="10D34675"/>
    <w:rsid w:val="124FAB37"/>
    <w:rsid w:val="127CFC9B"/>
    <w:rsid w:val="129A2ABD"/>
    <w:rsid w:val="13C2F21E"/>
    <w:rsid w:val="14095874"/>
    <w:rsid w:val="1467EEE0"/>
    <w:rsid w:val="148268AC"/>
    <w:rsid w:val="14E5A567"/>
    <w:rsid w:val="1556B701"/>
    <w:rsid w:val="160ED4E8"/>
    <w:rsid w:val="161E390D"/>
    <w:rsid w:val="16613E39"/>
    <w:rsid w:val="176A9FAB"/>
    <w:rsid w:val="17B2EC17"/>
    <w:rsid w:val="17BA096E"/>
    <w:rsid w:val="17F0E153"/>
    <w:rsid w:val="18791EF2"/>
    <w:rsid w:val="19102443"/>
    <w:rsid w:val="196F022C"/>
    <w:rsid w:val="19EB6756"/>
    <w:rsid w:val="1A0BEBF6"/>
    <w:rsid w:val="1AB373F2"/>
    <w:rsid w:val="1AF1AA30"/>
    <w:rsid w:val="1AF70F71"/>
    <w:rsid w:val="1B04E0B2"/>
    <w:rsid w:val="1B1E0E51"/>
    <w:rsid w:val="1B288215"/>
    <w:rsid w:val="1B37195E"/>
    <w:rsid w:val="1BC83D56"/>
    <w:rsid w:val="1C67A4CE"/>
    <w:rsid w:val="1D06C891"/>
    <w:rsid w:val="1D1A8317"/>
    <w:rsid w:val="1D6AD0A7"/>
    <w:rsid w:val="1E629D2B"/>
    <w:rsid w:val="1F22C400"/>
    <w:rsid w:val="1F405A8F"/>
    <w:rsid w:val="1F86E515"/>
    <w:rsid w:val="1FACC0AC"/>
    <w:rsid w:val="1FDE43B0"/>
    <w:rsid w:val="202825D7"/>
    <w:rsid w:val="20DC2AF0"/>
    <w:rsid w:val="2107FE14"/>
    <w:rsid w:val="215566F8"/>
    <w:rsid w:val="2170A314"/>
    <w:rsid w:val="21D1C27A"/>
    <w:rsid w:val="21EDF43A"/>
    <w:rsid w:val="22BE85D7"/>
    <w:rsid w:val="22C347C6"/>
    <w:rsid w:val="22CEAA61"/>
    <w:rsid w:val="23003210"/>
    <w:rsid w:val="230317F5"/>
    <w:rsid w:val="2307626E"/>
    <w:rsid w:val="2315F327"/>
    <w:rsid w:val="23815AD1"/>
    <w:rsid w:val="239E6BC3"/>
    <w:rsid w:val="23F8DDE8"/>
    <w:rsid w:val="241CEE9A"/>
    <w:rsid w:val="2471946D"/>
    <w:rsid w:val="2491D14D"/>
    <w:rsid w:val="24A7950B"/>
    <w:rsid w:val="24C36CE1"/>
    <w:rsid w:val="25218F61"/>
    <w:rsid w:val="25A71962"/>
    <w:rsid w:val="25C48438"/>
    <w:rsid w:val="262DA1AE"/>
    <w:rsid w:val="26345CD7"/>
    <w:rsid w:val="266A85B5"/>
    <w:rsid w:val="267F5357"/>
    <w:rsid w:val="2687404A"/>
    <w:rsid w:val="26C1655D"/>
    <w:rsid w:val="26D6B178"/>
    <w:rsid w:val="2703A976"/>
    <w:rsid w:val="27C31E46"/>
    <w:rsid w:val="285D35BE"/>
    <w:rsid w:val="28B5EDDB"/>
    <w:rsid w:val="28B87E46"/>
    <w:rsid w:val="28C1FFCD"/>
    <w:rsid w:val="292A3B86"/>
    <w:rsid w:val="2943D322"/>
    <w:rsid w:val="29AB81FC"/>
    <w:rsid w:val="2A05628C"/>
    <w:rsid w:val="2A38C883"/>
    <w:rsid w:val="2AABCA72"/>
    <w:rsid w:val="2AC60BE7"/>
    <w:rsid w:val="2AE8214E"/>
    <w:rsid w:val="2AFB7743"/>
    <w:rsid w:val="2B22A951"/>
    <w:rsid w:val="2B3905FA"/>
    <w:rsid w:val="2B9CB304"/>
    <w:rsid w:val="2B9FFC4D"/>
    <w:rsid w:val="2BE56E08"/>
    <w:rsid w:val="2C2A165D"/>
    <w:rsid w:val="2C61DC48"/>
    <w:rsid w:val="2CBA6362"/>
    <w:rsid w:val="2CE7A5DE"/>
    <w:rsid w:val="2D30A6E1"/>
    <w:rsid w:val="2D5C06C0"/>
    <w:rsid w:val="2D9997F7"/>
    <w:rsid w:val="2DE038E2"/>
    <w:rsid w:val="2E2739D7"/>
    <w:rsid w:val="2E83763F"/>
    <w:rsid w:val="2F02397F"/>
    <w:rsid w:val="2F0B247B"/>
    <w:rsid w:val="2F1A42B7"/>
    <w:rsid w:val="2FB0889B"/>
    <w:rsid w:val="2FC3EE6D"/>
    <w:rsid w:val="2FDB3F1D"/>
    <w:rsid w:val="300D6E19"/>
    <w:rsid w:val="301E4380"/>
    <w:rsid w:val="303F514B"/>
    <w:rsid w:val="30702427"/>
    <w:rsid w:val="30966E7F"/>
    <w:rsid w:val="31022A1D"/>
    <w:rsid w:val="321083F2"/>
    <w:rsid w:val="329DFA7E"/>
    <w:rsid w:val="32DAACFF"/>
    <w:rsid w:val="3355F5A9"/>
    <w:rsid w:val="33A7D5EB"/>
    <w:rsid w:val="34767D60"/>
    <w:rsid w:val="34B69DC6"/>
    <w:rsid w:val="3521CC7B"/>
    <w:rsid w:val="35420046"/>
    <w:rsid w:val="35FEF8B4"/>
    <w:rsid w:val="36154300"/>
    <w:rsid w:val="36332622"/>
    <w:rsid w:val="36782D46"/>
    <w:rsid w:val="377C4F78"/>
    <w:rsid w:val="3840C747"/>
    <w:rsid w:val="386555D2"/>
    <w:rsid w:val="387B470E"/>
    <w:rsid w:val="38D883CB"/>
    <w:rsid w:val="3937D10C"/>
    <w:rsid w:val="39487035"/>
    <w:rsid w:val="39671C7B"/>
    <w:rsid w:val="3A17176F"/>
    <w:rsid w:val="3A23DC75"/>
    <w:rsid w:val="3A74542C"/>
    <w:rsid w:val="3A7E14F7"/>
    <w:rsid w:val="3B1A5A8E"/>
    <w:rsid w:val="3B51E2C8"/>
    <w:rsid w:val="3BA480D6"/>
    <w:rsid w:val="3C8E6A48"/>
    <w:rsid w:val="3CF6D331"/>
    <w:rsid w:val="3D05B72E"/>
    <w:rsid w:val="3D57AEA6"/>
    <w:rsid w:val="3DA96538"/>
    <w:rsid w:val="3E012FE9"/>
    <w:rsid w:val="3E51FB50"/>
    <w:rsid w:val="3EA1878F"/>
    <w:rsid w:val="3EBA8405"/>
    <w:rsid w:val="3F22C3FF"/>
    <w:rsid w:val="3F381AA2"/>
    <w:rsid w:val="3F635529"/>
    <w:rsid w:val="3FB93007"/>
    <w:rsid w:val="402D9340"/>
    <w:rsid w:val="40692AFB"/>
    <w:rsid w:val="4083B124"/>
    <w:rsid w:val="4091EB1B"/>
    <w:rsid w:val="40991B79"/>
    <w:rsid w:val="40F4AC57"/>
    <w:rsid w:val="41BEC887"/>
    <w:rsid w:val="4260573F"/>
    <w:rsid w:val="4269BBFB"/>
    <w:rsid w:val="4280FCCF"/>
    <w:rsid w:val="42F4D664"/>
    <w:rsid w:val="433B7E9C"/>
    <w:rsid w:val="434F5116"/>
    <w:rsid w:val="435BA216"/>
    <w:rsid w:val="43A6B6BB"/>
    <w:rsid w:val="4413B5C7"/>
    <w:rsid w:val="44A52A7A"/>
    <w:rsid w:val="44F61198"/>
    <w:rsid w:val="44FB0140"/>
    <w:rsid w:val="453643EE"/>
    <w:rsid w:val="454C0F81"/>
    <w:rsid w:val="45EA6152"/>
    <w:rsid w:val="4628718B"/>
    <w:rsid w:val="4639B17A"/>
    <w:rsid w:val="465B5FDC"/>
    <w:rsid w:val="46E11E7A"/>
    <w:rsid w:val="473C7D8E"/>
    <w:rsid w:val="475341C8"/>
    <w:rsid w:val="47566309"/>
    <w:rsid w:val="47570C11"/>
    <w:rsid w:val="478AA44E"/>
    <w:rsid w:val="47D0240B"/>
    <w:rsid w:val="481DC71D"/>
    <w:rsid w:val="48BBBC50"/>
    <w:rsid w:val="49215B0F"/>
    <w:rsid w:val="4960124D"/>
    <w:rsid w:val="49FCD94A"/>
    <w:rsid w:val="4A17F553"/>
    <w:rsid w:val="4A3C970B"/>
    <w:rsid w:val="4A3F20B3"/>
    <w:rsid w:val="4A6EBFE3"/>
    <w:rsid w:val="4A75C02B"/>
    <w:rsid w:val="4BC73CD0"/>
    <w:rsid w:val="4C295F12"/>
    <w:rsid w:val="4C86C454"/>
    <w:rsid w:val="4C9FA095"/>
    <w:rsid w:val="4D3CB52C"/>
    <w:rsid w:val="4D831DDB"/>
    <w:rsid w:val="4DA82C64"/>
    <w:rsid w:val="4DF43527"/>
    <w:rsid w:val="4E6CA320"/>
    <w:rsid w:val="4E9717D6"/>
    <w:rsid w:val="4FC76B63"/>
    <w:rsid w:val="4FD74157"/>
    <w:rsid w:val="500079B8"/>
    <w:rsid w:val="50654E09"/>
    <w:rsid w:val="512D33F3"/>
    <w:rsid w:val="52C47A61"/>
    <w:rsid w:val="52CB35DE"/>
    <w:rsid w:val="52EF235F"/>
    <w:rsid w:val="5429AD5F"/>
    <w:rsid w:val="548AF3C0"/>
    <w:rsid w:val="54A7F3A0"/>
    <w:rsid w:val="54B723D2"/>
    <w:rsid w:val="558D241B"/>
    <w:rsid w:val="55BD7FF0"/>
    <w:rsid w:val="55E9836E"/>
    <w:rsid w:val="5620BD51"/>
    <w:rsid w:val="565264FA"/>
    <w:rsid w:val="56981A86"/>
    <w:rsid w:val="56BCF352"/>
    <w:rsid w:val="56C233F5"/>
    <w:rsid w:val="57529528"/>
    <w:rsid w:val="57B3E3D7"/>
    <w:rsid w:val="57C72408"/>
    <w:rsid w:val="57CE8BEA"/>
    <w:rsid w:val="57D463AA"/>
    <w:rsid w:val="57E2533C"/>
    <w:rsid w:val="5800F813"/>
    <w:rsid w:val="585E0456"/>
    <w:rsid w:val="5966F000"/>
    <w:rsid w:val="5970340B"/>
    <w:rsid w:val="59CFBB48"/>
    <w:rsid w:val="59FAF5CF"/>
    <w:rsid w:val="5A1C32F0"/>
    <w:rsid w:val="5A69C2D0"/>
    <w:rsid w:val="5A9D5B07"/>
    <w:rsid w:val="5ABF0684"/>
    <w:rsid w:val="5B0C41D5"/>
    <w:rsid w:val="5B14F757"/>
    <w:rsid w:val="5B3AA4DF"/>
    <w:rsid w:val="5B45B13B"/>
    <w:rsid w:val="5B6D9FC4"/>
    <w:rsid w:val="5B73EA89"/>
    <w:rsid w:val="5C1B869D"/>
    <w:rsid w:val="5CDAE8D0"/>
    <w:rsid w:val="5CE5E3D8"/>
    <w:rsid w:val="5D6484E9"/>
    <w:rsid w:val="5D86928C"/>
    <w:rsid w:val="5DA0A292"/>
    <w:rsid w:val="5DA3E4BC"/>
    <w:rsid w:val="5DB6DBCE"/>
    <w:rsid w:val="5E5D5D3B"/>
    <w:rsid w:val="5E971F05"/>
    <w:rsid w:val="5EBDA224"/>
    <w:rsid w:val="5EF61202"/>
    <w:rsid w:val="5F00554A"/>
    <w:rsid w:val="604C7DB6"/>
    <w:rsid w:val="607D204D"/>
    <w:rsid w:val="609C25AB"/>
    <w:rsid w:val="60FC12B7"/>
    <w:rsid w:val="614B9C73"/>
    <w:rsid w:val="619CBA24"/>
    <w:rsid w:val="61EB12C8"/>
    <w:rsid w:val="6237F60C"/>
    <w:rsid w:val="624F9538"/>
    <w:rsid w:val="627CBFA5"/>
    <w:rsid w:val="6297E318"/>
    <w:rsid w:val="62985449"/>
    <w:rsid w:val="62BB2472"/>
    <w:rsid w:val="62F3D981"/>
    <w:rsid w:val="631718AF"/>
    <w:rsid w:val="63C3924D"/>
    <w:rsid w:val="63FFA079"/>
    <w:rsid w:val="642716BE"/>
    <w:rsid w:val="6454CAA6"/>
    <w:rsid w:val="6456F4D3"/>
    <w:rsid w:val="64907EAA"/>
    <w:rsid w:val="64AE02F9"/>
    <w:rsid w:val="65126DEF"/>
    <w:rsid w:val="65243888"/>
    <w:rsid w:val="65C47CFE"/>
    <w:rsid w:val="65CEA3C2"/>
    <w:rsid w:val="6679CC2B"/>
    <w:rsid w:val="669480B7"/>
    <w:rsid w:val="669D0379"/>
    <w:rsid w:val="674AC702"/>
    <w:rsid w:val="6777B9CC"/>
    <w:rsid w:val="67D30585"/>
    <w:rsid w:val="67DF3105"/>
    <w:rsid w:val="6831B40A"/>
    <w:rsid w:val="684A0EB1"/>
    <w:rsid w:val="6863370E"/>
    <w:rsid w:val="687C15A6"/>
    <w:rsid w:val="68E69763"/>
    <w:rsid w:val="690E119B"/>
    <w:rsid w:val="69124A07"/>
    <w:rsid w:val="69198D23"/>
    <w:rsid w:val="696ED5E6"/>
    <w:rsid w:val="69905609"/>
    <w:rsid w:val="69CEE876"/>
    <w:rsid w:val="69D4A43B"/>
    <w:rsid w:val="69DA5A56"/>
    <w:rsid w:val="69F00EF2"/>
    <w:rsid w:val="6A44E17E"/>
    <w:rsid w:val="6A48D9D9"/>
    <w:rsid w:val="6A9B5124"/>
    <w:rsid w:val="6B2C266A"/>
    <w:rsid w:val="6B70749C"/>
    <w:rsid w:val="6BB0B93E"/>
    <w:rsid w:val="6BBA9D05"/>
    <w:rsid w:val="6BF4DF87"/>
    <w:rsid w:val="6C2DA4CD"/>
    <w:rsid w:val="6C851533"/>
    <w:rsid w:val="6CA1AFD1"/>
    <w:rsid w:val="6CB2BFE5"/>
    <w:rsid w:val="6CFA468A"/>
    <w:rsid w:val="6D8DE729"/>
    <w:rsid w:val="6DA471F8"/>
    <w:rsid w:val="6E671258"/>
    <w:rsid w:val="6E778E22"/>
    <w:rsid w:val="6EA1C28E"/>
    <w:rsid w:val="6EA8155E"/>
    <w:rsid w:val="6EB71DFB"/>
    <w:rsid w:val="6F425320"/>
    <w:rsid w:val="6FCAE35A"/>
    <w:rsid w:val="6FFB4DBC"/>
    <w:rsid w:val="70203D04"/>
    <w:rsid w:val="70232DCD"/>
    <w:rsid w:val="703573EA"/>
    <w:rsid w:val="70552096"/>
    <w:rsid w:val="7087278B"/>
    <w:rsid w:val="71104428"/>
    <w:rsid w:val="71A6FFFA"/>
    <w:rsid w:val="71BDAFCA"/>
    <w:rsid w:val="71E56C3B"/>
    <w:rsid w:val="720177C9"/>
    <w:rsid w:val="7234F87A"/>
    <w:rsid w:val="72489F60"/>
    <w:rsid w:val="72607999"/>
    <w:rsid w:val="72CD2CD2"/>
    <w:rsid w:val="731E0FF2"/>
    <w:rsid w:val="7330BBFD"/>
    <w:rsid w:val="733562BD"/>
    <w:rsid w:val="736C05B6"/>
    <w:rsid w:val="73E0E406"/>
    <w:rsid w:val="74097B1F"/>
    <w:rsid w:val="741CE17E"/>
    <w:rsid w:val="74576E90"/>
    <w:rsid w:val="74A0B62E"/>
    <w:rsid w:val="74F99D4B"/>
    <w:rsid w:val="752891B9"/>
    <w:rsid w:val="75523972"/>
    <w:rsid w:val="7577219C"/>
    <w:rsid w:val="75A31B30"/>
    <w:rsid w:val="75BE7BD2"/>
    <w:rsid w:val="766778E2"/>
    <w:rsid w:val="76880073"/>
    <w:rsid w:val="769D95D6"/>
    <w:rsid w:val="7710AD83"/>
    <w:rsid w:val="7789A507"/>
    <w:rsid w:val="77D3ED8F"/>
    <w:rsid w:val="7892BFA3"/>
    <w:rsid w:val="78E37308"/>
    <w:rsid w:val="78E93566"/>
    <w:rsid w:val="79049927"/>
    <w:rsid w:val="79AA55E3"/>
    <w:rsid w:val="79C7D597"/>
    <w:rsid w:val="7A4A592A"/>
    <w:rsid w:val="7B8D9FE3"/>
    <w:rsid w:val="7BF07A2E"/>
    <w:rsid w:val="7BFB64A7"/>
    <w:rsid w:val="7C138FEA"/>
    <w:rsid w:val="7C41C608"/>
    <w:rsid w:val="7CB135B1"/>
    <w:rsid w:val="7CB4F9EE"/>
    <w:rsid w:val="7CCBD475"/>
    <w:rsid w:val="7D84FA2E"/>
    <w:rsid w:val="7D99E60A"/>
    <w:rsid w:val="7DC6941B"/>
    <w:rsid w:val="7DD007F6"/>
    <w:rsid w:val="7DD308EC"/>
    <w:rsid w:val="7E0BB4F9"/>
    <w:rsid w:val="7E162BBA"/>
    <w:rsid w:val="7E73E80F"/>
    <w:rsid w:val="7EC46F2D"/>
    <w:rsid w:val="7EF5C42F"/>
    <w:rsid w:val="7F1F6D47"/>
    <w:rsid w:val="7F3E00AA"/>
    <w:rsid w:val="7F4B30AC"/>
    <w:rsid w:val="7F4B41AE"/>
    <w:rsid w:val="7F5140DB"/>
    <w:rsid w:val="7F93E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2960"/>
  <w15:chartTrackingRefBased/>
  <w15:docId w15:val="{6B51F7C4-9C78-4883-B385-25A38048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2DED"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B5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54FF9"/>
    <w:pPr>
      <w:spacing w:after="0" w:line="240" w:lineRule="auto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B1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1166"/>
  </w:style>
  <w:style w:type="paragraph" w:styleId="Fuzeile">
    <w:name w:val="footer"/>
    <w:basedOn w:val="Standard"/>
    <w:link w:val="FuzeileZchn"/>
    <w:uiPriority w:val="99"/>
    <w:unhideWhenUsed/>
    <w:rsid w:val="004B1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1166"/>
  </w:style>
  <w:style w:type="character" w:styleId="Kommentarzeichen">
    <w:name w:val="annotation reference"/>
    <w:basedOn w:val="Absatz-Standardschriftart"/>
    <w:uiPriority w:val="99"/>
    <w:semiHidden/>
    <w:unhideWhenUsed/>
    <w:rsid w:val="00457D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57DD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57DD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7D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7DD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7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7DD8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AF01A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itternetztabelle4Akzent4">
    <w:name w:val="Grid Table 4 Accent 4"/>
    <w:basedOn w:val="NormaleTabelle"/>
    <w:uiPriority w:val="49"/>
    <w:rsid w:val="0030222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2ff41f5059aa401a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8d6bd73a87264a73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29"/>
    <w:rsid w:val="00F2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442B6BF439F4AD9807DEDCFA5000BF3">
    <w:name w:val="4442B6BF439F4AD9807DEDCFA5000BF3"/>
    <w:rsid w:val="00F22C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a66b1c-fa60-4493-a86c-b420df37761a" xsi:nil="true"/>
    <Date_x002f_Heure xmlns="322c47a9-7cf9-4f39-ba36-4bf679c08fb0" xsi:nil="true"/>
    <lcf76f155ced4ddcb4097134ff3c332f xmlns="322c47a9-7cf9-4f39-ba36-4bf679c08fb0">
      <Terms xmlns="http://schemas.microsoft.com/office/infopath/2007/PartnerControls"/>
    </lcf76f155ced4ddcb4097134ff3c332f>
    <note xmlns="322c47a9-7cf9-4f39-ba36-4bf679c08f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B981FAAFB4349A28B03AB4EEECF9F" ma:contentTypeVersion="18" ma:contentTypeDescription="Create a new document." ma:contentTypeScope="" ma:versionID="cd8b1af89b2727648958987c22087031">
  <xsd:schema xmlns:xsd="http://www.w3.org/2001/XMLSchema" xmlns:xs="http://www.w3.org/2001/XMLSchema" xmlns:p="http://schemas.microsoft.com/office/2006/metadata/properties" xmlns:ns2="4ea66b1c-fa60-4493-a86c-b420df37761a" xmlns:ns3="322c47a9-7cf9-4f39-ba36-4bf679c08fb0" targetNamespace="http://schemas.microsoft.com/office/2006/metadata/properties" ma:root="true" ma:fieldsID="c374eb988db3608f30662f96a23879a0" ns2:_="" ns3:_="">
    <xsd:import namespace="4ea66b1c-fa60-4493-a86c-b420df37761a"/>
    <xsd:import namespace="322c47a9-7cf9-4f39-ba36-4bf679c08f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o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Date_x002f_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66b1c-fa60-4493-a86c-b420df377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7dfd69-ad1a-4b80-a735-177bb10dea14}" ma:internalName="TaxCatchAll" ma:showField="CatchAllData" ma:web="4ea66b1c-fa60-4493-a86c-b420df377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c47a9-7cf9-4f39-ba36-4bf679c08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note" ma:index="2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381483-150a-4726-b180-307f5f59d1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Date_x002f_Heure" ma:index="25" nillable="true" ma:displayName="Date/Heure" ma:format="DateTime" ma:internalName="Date_x002f_Heur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A3D49F-42E7-42C9-9B98-A43D5B4FDFF4}">
  <ds:schemaRefs>
    <ds:schemaRef ds:uri="322c47a9-7cf9-4f39-ba36-4bf679c08fb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ea66b1c-fa60-4493-a86c-b420df37761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5C3CA8-8791-4047-84BD-396DA26F2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4CE7E-E032-4806-8E6D-9AEBB8C79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66b1c-fa60-4493-a86c-b420df37761a"/>
    <ds:schemaRef ds:uri="322c47a9-7cf9-4f39-ba36-4bf679c0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2301</Words>
  <Characters>14500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Austriatech GmbH</Company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Gruber Anna Damaris</dc:creator>
  <cp:keywords/>
  <dc:description/>
  <cp:lastModifiedBy>Pumpler Patricia</cp:lastModifiedBy>
  <cp:revision>226</cp:revision>
  <cp:lastPrinted>2023-03-15T08:39:00Z</cp:lastPrinted>
  <dcterms:created xsi:type="dcterms:W3CDTF">2019-07-29T10:42:00Z</dcterms:created>
  <dcterms:modified xsi:type="dcterms:W3CDTF">2023-04-21T11:34:00Z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0x010100156B981FAAFB4349A28B03AB4EEECF9F</vt:lpwstr>
  </property>
  <property fmtid="{D5CDD505-2E9C-101B-9397-08002B2CF9AE}" pid="3" name="MediaServiceImageTags">
    <vt:lpwstr/>
  </property>
</Properties>
</file>